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1"/>
        <w:tblpPr w:leftFromText="180" w:rightFromText="180" w:horzAnchor="margin" w:tblpY="714"/>
        <w:tblW w:w="93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A0" w:firstRow="1" w:lastRow="0" w:firstColumn="1" w:lastColumn="1" w:noHBand="0" w:noVBand="0"/>
      </w:tblPr>
      <w:tblGrid>
        <w:gridCol w:w="2035"/>
        <w:gridCol w:w="1385"/>
        <w:gridCol w:w="828"/>
        <w:gridCol w:w="932"/>
        <w:gridCol w:w="984"/>
        <w:gridCol w:w="597"/>
        <w:gridCol w:w="645"/>
        <w:gridCol w:w="330"/>
        <w:gridCol w:w="1654"/>
      </w:tblGrid>
      <w:tr w:rsidR="001F7D9F" w:rsidRPr="00671D37" w14:paraId="2A2F2A59" w14:textId="77777777" w:rsidTr="00D31C8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shd w:val="clear" w:color="auto" w:fill="FF7979"/>
            <w:vAlign w:val="center"/>
            <w:hideMark/>
          </w:tcPr>
          <w:p w14:paraId="6210663D" w14:textId="77777777" w:rsidR="001F7D9F" w:rsidRPr="00671D37" w:rsidRDefault="001F7D9F" w:rsidP="00326AB0">
            <w:pPr>
              <w:rPr>
                <w:rFonts w:ascii="Candara" w:eastAsia="Times New Roman" w:hAnsi="Candara" w:cs="Arial"/>
                <w:color w:val="FF0000"/>
              </w:rPr>
            </w:pPr>
            <w:r w:rsidRPr="00671D37">
              <w:rPr>
                <w:rFonts w:ascii="Candara" w:eastAsia="Times New Roman" w:hAnsi="Candara" w:cs="Arial"/>
              </w:rPr>
              <w:t xml:space="preserve">Ime i prezime učitelja: </w:t>
            </w:r>
          </w:p>
        </w:tc>
      </w:tr>
      <w:tr w:rsidR="001F7D9F" w:rsidRPr="00671D37" w14:paraId="219149E0" w14:textId="77777777" w:rsidTr="007C03D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35" w:type="dxa"/>
            <w:tcBorders>
              <w:top w:val="none" w:sz="0" w:space="0" w:color="auto"/>
              <w:left w:val="none" w:sz="0" w:space="0" w:color="auto"/>
              <w:bottom w:val="none" w:sz="0" w:space="0" w:color="auto"/>
            </w:tcBorders>
            <w:vAlign w:val="center"/>
            <w:hideMark/>
          </w:tcPr>
          <w:p w14:paraId="6E78594B" w14:textId="77777777" w:rsidR="001F7D9F" w:rsidRPr="00671D37" w:rsidRDefault="001F7D9F" w:rsidP="00326AB0">
            <w:pPr>
              <w:rPr>
                <w:rFonts w:ascii="Candara" w:eastAsia="Times New Roman" w:hAnsi="Candara" w:cs="Arial"/>
              </w:rPr>
            </w:pPr>
            <w:r w:rsidRPr="00671D37">
              <w:rPr>
                <w:rFonts w:ascii="Candara" w:eastAsia="Times New Roman" w:hAnsi="Candara" w:cs="Arial"/>
              </w:rPr>
              <w:t xml:space="preserve">Razredni odjel: </w:t>
            </w:r>
          </w:p>
        </w:tc>
        <w:tc>
          <w:tcPr>
            <w:cnfStyle w:val="000010000000" w:firstRow="0" w:lastRow="0" w:firstColumn="0" w:lastColumn="0" w:oddVBand="1" w:evenVBand="0" w:oddHBand="0" w:evenHBand="0" w:firstRowFirstColumn="0" w:firstRowLastColumn="0" w:lastRowFirstColumn="0" w:lastRowLastColumn="0"/>
            <w:tcW w:w="1385" w:type="dxa"/>
            <w:tcBorders>
              <w:top w:val="none" w:sz="0" w:space="0" w:color="auto"/>
              <w:left w:val="none" w:sz="0" w:space="0" w:color="auto"/>
              <w:bottom w:val="none" w:sz="0" w:space="0" w:color="auto"/>
              <w:right w:val="none" w:sz="0" w:space="0" w:color="auto"/>
            </w:tcBorders>
            <w:vAlign w:val="center"/>
            <w:hideMark/>
          </w:tcPr>
          <w:p w14:paraId="1A067E98" w14:textId="1C2CF78C" w:rsidR="001F7D9F" w:rsidRPr="00671D37" w:rsidRDefault="00F74E2E" w:rsidP="00326AB0">
            <w:pPr>
              <w:rPr>
                <w:rFonts w:ascii="Candara" w:eastAsia="Times New Roman" w:hAnsi="Candara" w:cs="Arial"/>
              </w:rPr>
            </w:pPr>
            <w:r w:rsidRPr="00671D37">
              <w:rPr>
                <w:rFonts w:ascii="Candara" w:eastAsia="Times New Roman" w:hAnsi="Candara" w:cs="Arial"/>
              </w:rPr>
              <w:t>8</w:t>
            </w:r>
            <w:r w:rsidR="001F7D9F" w:rsidRPr="00671D37">
              <w:rPr>
                <w:rFonts w:ascii="Candara" w:eastAsia="Times New Roman" w:hAnsi="Candara" w:cs="Arial"/>
              </w:rPr>
              <w:t>.</w:t>
            </w:r>
          </w:p>
        </w:tc>
        <w:tc>
          <w:tcPr>
            <w:tcW w:w="1760" w:type="dxa"/>
            <w:gridSpan w:val="2"/>
            <w:tcBorders>
              <w:top w:val="none" w:sz="0" w:space="0" w:color="auto"/>
              <w:bottom w:val="none" w:sz="0" w:space="0" w:color="auto"/>
            </w:tcBorders>
            <w:vAlign w:val="center"/>
            <w:hideMark/>
          </w:tcPr>
          <w:p w14:paraId="063359E0" w14:textId="77777777" w:rsidR="001F7D9F" w:rsidRPr="00671D37" w:rsidRDefault="00C31263" w:rsidP="00326AB0">
            <w:pPr>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b/>
              </w:rPr>
            </w:pPr>
            <w:r w:rsidRPr="00671D37">
              <w:rPr>
                <w:rFonts w:ascii="Candara" w:eastAsia="Times New Roman" w:hAnsi="Candara" w:cs="Arial"/>
                <w:b/>
              </w:rPr>
              <w:t xml:space="preserve">Redni </w:t>
            </w:r>
            <w:r w:rsidR="00C322FA" w:rsidRPr="00671D37">
              <w:rPr>
                <w:rFonts w:ascii="Candara" w:eastAsia="Times New Roman" w:hAnsi="Candara" w:cs="Arial"/>
                <w:b/>
              </w:rPr>
              <w:t>broj</w:t>
            </w:r>
            <w:r w:rsidR="001F7D9F" w:rsidRPr="00671D37">
              <w:rPr>
                <w:rFonts w:ascii="Candara" w:eastAsia="Times New Roman" w:hAnsi="Candara" w:cs="Arial"/>
                <w:b/>
              </w:rPr>
              <w:t xml:space="preserve"> sata</w:t>
            </w:r>
            <w:r w:rsidR="00C322FA" w:rsidRPr="00671D37">
              <w:rPr>
                <w:rFonts w:ascii="Candara" w:eastAsia="Times New Roman" w:hAnsi="Candara" w:cs="Arial"/>
                <w:b/>
              </w:rPr>
              <w:t>/</w:t>
            </w:r>
            <w:proofErr w:type="spellStart"/>
            <w:r w:rsidR="00C322FA" w:rsidRPr="00671D37">
              <w:rPr>
                <w:rFonts w:ascii="Candara" w:eastAsia="Times New Roman" w:hAnsi="Candara" w:cs="Arial"/>
                <w:b/>
              </w:rPr>
              <w:t>dvosata</w:t>
            </w:r>
            <w:proofErr w:type="spellEnd"/>
            <w:r w:rsidR="001F7D9F" w:rsidRPr="00671D37">
              <w:rPr>
                <w:rFonts w:ascii="Candara" w:eastAsia="Times New Roman" w:hAnsi="Candara" w:cs="Arial"/>
                <w:b/>
              </w:rPr>
              <w:t xml:space="preserve">:  </w:t>
            </w:r>
          </w:p>
        </w:tc>
        <w:tc>
          <w:tcPr>
            <w:cnfStyle w:val="000010000000" w:firstRow="0" w:lastRow="0" w:firstColumn="0" w:lastColumn="0" w:oddVBand="1" w:evenVBand="0" w:oddHBand="0" w:evenHBand="0" w:firstRowFirstColumn="0" w:firstRowLastColumn="0" w:lastRowFirstColumn="0" w:lastRowLastColumn="0"/>
            <w:tcW w:w="984" w:type="dxa"/>
            <w:tcBorders>
              <w:top w:val="none" w:sz="0" w:space="0" w:color="auto"/>
              <w:left w:val="none" w:sz="0" w:space="0" w:color="auto"/>
              <w:bottom w:val="none" w:sz="0" w:space="0" w:color="auto"/>
              <w:right w:val="none" w:sz="0" w:space="0" w:color="auto"/>
            </w:tcBorders>
            <w:vAlign w:val="center"/>
          </w:tcPr>
          <w:p w14:paraId="7B0B92E1" w14:textId="77777777" w:rsidR="001F7D9F" w:rsidRPr="00671D37" w:rsidRDefault="001F7D9F" w:rsidP="00326AB0">
            <w:pPr>
              <w:rPr>
                <w:rFonts w:ascii="Candara" w:eastAsia="Times New Roman" w:hAnsi="Candara" w:cs="Arial"/>
              </w:rPr>
            </w:pPr>
          </w:p>
        </w:tc>
        <w:tc>
          <w:tcPr>
            <w:tcW w:w="1242" w:type="dxa"/>
            <w:gridSpan w:val="2"/>
            <w:tcBorders>
              <w:top w:val="none" w:sz="0" w:space="0" w:color="auto"/>
              <w:bottom w:val="none" w:sz="0" w:space="0" w:color="auto"/>
            </w:tcBorders>
            <w:vAlign w:val="center"/>
            <w:hideMark/>
          </w:tcPr>
          <w:p w14:paraId="060EBDE6" w14:textId="77777777" w:rsidR="001F7D9F" w:rsidRPr="00671D37" w:rsidRDefault="00D31C85" w:rsidP="00326AB0">
            <w:pPr>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b/>
              </w:rPr>
            </w:pPr>
            <w:r w:rsidRPr="00671D37">
              <w:rPr>
                <w:rFonts w:ascii="Candara" w:eastAsia="Times New Roman" w:hAnsi="Candara" w:cs="Arial"/>
                <w:b/>
              </w:rPr>
              <w:t>Nadnevak:</w:t>
            </w:r>
            <w:r w:rsidR="001F7D9F" w:rsidRPr="00671D37">
              <w:rPr>
                <w:rFonts w:ascii="Candara" w:eastAsia="Times New Roman" w:hAnsi="Candara" w:cs="Arial"/>
                <w:b/>
              </w:rPr>
              <w:t xml:space="preserve"> </w:t>
            </w:r>
          </w:p>
        </w:tc>
        <w:tc>
          <w:tcPr>
            <w:cnfStyle w:val="000100000000" w:firstRow="0" w:lastRow="0" w:firstColumn="0" w:lastColumn="1" w:oddVBand="0" w:evenVBand="0" w:oddHBand="0" w:evenHBand="0" w:firstRowFirstColumn="0" w:firstRowLastColumn="0" w:lastRowFirstColumn="0" w:lastRowLastColumn="0"/>
            <w:tcW w:w="1984" w:type="dxa"/>
            <w:gridSpan w:val="2"/>
            <w:tcBorders>
              <w:top w:val="none" w:sz="0" w:space="0" w:color="auto"/>
              <w:bottom w:val="none" w:sz="0" w:space="0" w:color="auto"/>
              <w:right w:val="none" w:sz="0" w:space="0" w:color="auto"/>
            </w:tcBorders>
            <w:vAlign w:val="center"/>
            <w:hideMark/>
          </w:tcPr>
          <w:p w14:paraId="7E97D347" w14:textId="77777777" w:rsidR="001F7D9F" w:rsidRPr="00671D37" w:rsidRDefault="001F7D9F" w:rsidP="00326AB0">
            <w:pPr>
              <w:rPr>
                <w:rFonts w:ascii="Candara" w:eastAsia="Times New Roman" w:hAnsi="Candara" w:cs="Arial"/>
              </w:rPr>
            </w:pPr>
          </w:p>
        </w:tc>
      </w:tr>
      <w:tr w:rsidR="001F7D9F" w:rsidRPr="00671D37" w14:paraId="6E677DBA" w14:textId="77777777" w:rsidTr="00D31C85">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shd w:val="clear" w:color="auto" w:fill="D9D9D9" w:themeFill="background1" w:themeFillShade="D9"/>
            <w:vAlign w:val="center"/>
            <w:hideMark/>
          </w:tcPr>
          <w:p w14:paraId="5DCBCC3F" w14:textId="31764EE7" w:rsidR="001F7D9F" w:rsidRPr="00671D37" w:rsidRDefault="001F7D9F" w:rsidP="006D4747">
            <w:pPr>
              <w:rPr>
                <w:rFonts w:ascii="Candara" w:eastAsia="Times New Roman" w:hAnsi="Candara" w:cs="Arial"/>
              </w:rPr>
            </w:pPr>
            <w:r w:rsidRPr="00671D37">
              <w:rPr>
                <w:rFonts w:ascii="Candara" w:eastAsia="Times New Roman" w:hAnsi="Candara" w:cs="Arial"/>
              </w:rPr>
              <w:t>Naziv nastavne jedinice:</w:t>
            </w:r>
            <w:r w:rsidRPr="00671D37">
              <w:rPr>
                <w:rFonts w:ascii="Candara" w:eastAsia="Times New Roman" w:hAnsi="Candara" w:cs="Arial"/>
                <w:color w:val="FF0000"/>
              </w:rPr>
              <w:t xml:space="preserve">  </w:t>
            </w:r>
            <w:r w:rsidR="00F74E2E" w:rsidRPr="00671D37">
              <w:rPr>
                <w:rFonts w:ascii="Candara" w:eastAsia="Times New Roman" w:hAnsi="Candara" w:cs="Arial"/>
                <w:color w:val="FF0000"/>
              </w:rPr>
              <w:t xml:space="preserve">Dokumentarni film </w:t>
            </w:r>
            <w:bookmarkStart w:id="0" w:name="_GoBack"/>
            <w:r w:rsidR="00F74E2E" w:rsidRPr="00DA3E44">
              <w:rPr>
                <w:rFonts w:ascii="Candara" w:eastAsia="Times New Roman" w:hAnsi="Candara" w:cs="Arial"/>
                <w:i/>
                <w:color w:val="FF0000"/>
              </w:rPr>
              <w:t>Dnevnik pobjednika</w:t>
            </w:r>
            <w:bookmarkEnd w:id="0"/>
          </w:p>
        </w:tc>
      </w:tr>
      <w:tr w:rsidR="001F7D9F" w:rsidRPr="00671D37" w14:paraId="4451A2F6" w14:textId="77777777" w:rsidTr="007C03DB">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420" w:type="dxa"/>
            <w:gridSpan w:val="2"/>
            <w:tcBorders>
              <w:top w:val="none" w:sz="0" w:space="0" w:color="auto"/>
              <w:left w:val="none" w:sz="0" w:space="0" w:color="auto"/>
              <w:bottom w:val="none" w:sz="0" w:space="0" w:color="auto"/>
            </w:tcBorders>
            <w:hideMark/>
          </w:tcPr>
          <w:p w14:paraId="134F378B" w14:textId="77777777" w:rsidR="001F7D9F" w:rsidRPr="00671D37" w:rsidRDefault="007C03DB" w:rsidP="00326AB0">
            <w:pPr>
              <w:rPr>
                <w:rFonts w:ascii="Candara" w:eastAsia="Times New Roman" w:hAnsi="Candara" w:cs="Arial"/>
              </w:rPr>
            </w:pPr>
            <w:r w:rsidRPr="00671D37">
              <w:rPr>
                <w:rFonts w:ascii="Candara" w:eastAsia="Times New Roman" w:hAnsi="Candara" w:cs="Arial"/>
              </w:rPr>
              <w:t>Predmetno područje:</w:t>
            </w:r>
          </w:p>
          <w:p w14:paraId="6112836B" w14:textId="77777777" w:rsidR="001F7D9F" w:rsidRPr="00671D37" w:rsidRDefault="00326AB0" w:rsidP="00326AB0">
            <w:pPr>
              <w:rPr>
                <w:rFonts w:ascii="Candara" w:eastAsia="Times New Roman" w:hAnsi="Candara" w:cs="Arial"/>
                <w:b w:val="0"/>
              </w:rPr>
            </w:pPr>
            <w:r w:rsidRPr="00671D37">
              <w:rPr>
                <w:rFonts w:ascii="Candara" w:eastAsia="Times New Roman" w:hAnsi="Candara" w:cs="Arial"/>
                <w:b w:val="0"/>
              </w:rPr>
              <w:t xml:space="preserve">C </w:t>
            </w:r>
            <w:r w:rsidR="001F7D9F" w:rsidRPr="00671D37">
              <w:rPr>
                <w:rFonts w:ascii="Candara" w:eastAsia="Times New Roman" w:hAnsi="Candara" w:cs="Arial"/>
                <w:b w:val="0"/>
              </w:rPr>
              <w:t xml:space="preserve">Kultura i mediji </w:t>
            </w:r>
          </w:p>
        </w:tc>
        <w:tc>
          <w:tcPr>
            <w:cnfStyle w:val="000010000000" w:firstRow="0" w:lastRow="0" w:firstColumn="0" w:lastColumn="0" w:oddVBand="1" w:evenVBand="0" w:oddHBand="0" w:evenHBand="0" w:firstRowFirstColumn="0" w:firstRowLastColumn="0" w:lastRowFirstColumn="0" w:lastRowLastColumn="0"/>
            <w:tcW w:w="2744" w:type="dxa"/>
            <w:gridSpan w:val="3"/>
            <w:tcBorders>
              <w:top w:val="none" w:sz="0" w:space="0" w:color="auto"/>
              <w:left w:val="none" w:sz="0" w:space="0" w:color="auto"/>
              <w:bottom w:val="none" w:sz="0" w:space="0" w:color="auto"/>
              <w:right w:val="none" w:sz="0" w:space="0" w:color="auto"/>
            </w:tcBorders>
            <w:hideMark/>
          </w:tcPr>
          <w:p w14:paraId="1E489B5B" w14:textId="77777777" w:rsidR="001F7D9F" w:rsidRPr="00671D37" w:rsidRDefault="001F7D9F" w:rsidP="00326AB0">
            <w:pPr>
              <w:rPr>
                <w:rFonts w:ascii="Candara" w:eastAsia="Times New Roman" w:hAnsi="Candara" w:cs="Arial"/>
                <w:b/>
              </w:rPr>
            </w:pPr>
            <w:r w:rsidRPr="00671D37">
              <w:rPr>
                <w:rFonts w:ascii="Candara" w:eastAsia="Times New Roman" w:hAnsi="Candara" w:cs="Arial"/>
                <w:b/>
              </w:rPr>
              <w:t>Tip nastavnoga sata:</w:t>
            </w:r>
          </w:p>
          <w:p w14:paraId="627CB2B8" w14:textId="77777777" w:rsidR="001F7D9F" w:rsidRPr="00671D37" w:rsidRDefault="00690FDD" w:rsidP="00326AB0">
            <w:pPr>
              <w:rPr>
                <w:rFonts w:ascii="Candara" w:eastAsia="Times New Roman" w:hAnsi="Candara" w:cs="Arial"/>
              </w:rPr>
            </w:pPr>
            <w:r w:rsidRPr="00671D37">
              <w:rPr>
                <w:rFonts w:ascii="Candara" w:eastAsia="Times New Roman" w:hAnsi="Candara" w:cs="Arial"/>
              </w:rPr>
              <w:t>o</w:t>
            </w:r>
            <w:r w:rsidR="001F7D9F" w:rsidRPr="00671D37">
              <w:rPr>
                <w:rFonts w:ascii="Candara" w:eastAsia="Times New Roman" w:hAnsi="Candara" w:cs="Arial"/>
              </w:rPr>
              <w:t>brada</w:t>
            </w:r>
            <w:r w:rsidRPr="00671D37">
              <w:rPr>
                <w:rFonts w:ascii="Candara" w:eastAsia="Times New Roman" w:hAnsi="Candara" w:cs="Arial"/>
              </w:rPr>
              <w:t xml:space="preserve"> </w:t>
            </w:r>
            <w:r w:rsidR="0055535C" w:rsidRPr="00671D37">
              <w:rPr>
                <w:rFonts w:ascii="Candara" w:eastAsia="Times New Roman" w:hAnsi="Candara" w:cs="Arial"/>
              </w:rPr>
              <w:t>–</w:t>
            </w:r>
            <w:r w:rsidRPr="00671D37">
              <w:rPr>
                <w:rFonts w:ascii="Candara" w:eastAsia="Times New Roman" w:hAnsi="Candara" w:cs="Arial"/>
              </w:rPr>
              <w:t xml:space="preserve"> </w:t>
            </w:r>
            <w:proofErr w:type="spellStart"/>
            <w:r w:rsidRPr="00671D37">
              <w:rPr>
                <w:rFonts w:ascii="Candara" w:eastAsia="Times New Roman" w:hAnsi="Candara" w:cs="Arial"/>
              </w:rPr>
              <w:t>dvosat</w:t>
            </w:r>
            <w:proofErr w:type="spellEnd"/>
          </w:p>
        </w:tc>
        <w:tc>
          <w:tcPr>
            <w:cnfStyle w:val="000100000000" w:firstRow="0" w:lastRow="0" w:firstColumn="0" w:lastColumn="1" w:oddVBand="0" w:evenVBand="0" w:oddHBand="0" w:evenHBand="0" w:firstRowFirstColumn="0" w:firstRowLastColumn="0" w:lastRowFirstColumn="0" w:lastRowLastColumn="0"/>
            <w:tcW w:w="3226" w:type="dxa"/>
            <w:gridSpan w:val="4"/>
            <w:tcBorders>
              <w:top w:val="none" w:sz="0" w:space="0" w:color="auto"/>
              <w:bottom w:val="none" w:sz="0" w:space="0" w:color="auto"/>
              <w:right w:val="none" w:sz="0" w:space="0" w:color="auto"/>
            </w:tcBorders>
            <w:hideMark/>
          </w:tcPr>
          <w:p w14:paraId="64E133AE" w14:textId="77777777" w:rsidR="001F7D9F" w:rsidRPr="00671D37" w:rsidRDefault="001F7D9F" w:rsidP="00326AB0">
            <w:pPr>
              <w:rPr>
                <w:rFonts w:ascii="Candara" w:eastAsia="Times New Roman" w:hAnsi="Candara" w:cs="Arial"/>
              </w:rPr>
            </w:pPr>
            <w:r w:rsidRPr="00671D37">
              <w:rPr>
                <w:rFonts w:ascii="Candara" w:eastAsia="Times New Roman" w:hAnsi="Candara" w:cs="Arial"/>
              </w:rPr>
              <w:t>Nastavni oblici:</w:t>
            </w:r>
          </w:p>
          <w:p w14:paraId="2E887733" w14:textId="77777777" w:rsidR="001F7D9F" w:rsidRPr="00671D37" w:rsidRDefault="001F7D9F" w:rsidP="00C31263">
            <w:pPr>
              <w:rPr>
                <w:rFonts w:ascii="Candara" w:eastAsia="Times New Roman" w:hAnsi="Candara" w:cs="Arial"/>
                <w:b w:val="0"/>
              </w:rPr>
            </w:pPr>
            <w:r w:rsidRPr="00671D37">
              <w:rPr>
                <w:rFonts w:ascii="Candara" w:eastAsia="Times New Roman" w:hAnsi="Candara" w:cs="Arial"/>
                <w:b w:val="0"/>
              </w:rPr>
              <w:t xml:space="preserve">frontalni, individualni i </w:t>
            </w:r>
            <w:r w:rsidR="00C31263" w:rsidRPr="00671D37">
              <w:rPr>
                <w:rFonts w:ascii="Candara" w:eastAsia="Times New Roman" w:hAnsi="Candara" w:cs="Arial"/>
                <w:b w:val="0"/>
              </w:rPr>
              <w:t>rad u skupini</w:t>
            </w:r>
          </w:p>
        </w:tc>
      </w:tr>
      <w:tr w:rsidR="001F7D9F" w:rsidRPr="00671D37" w14:paraId="26BDD05F" w14:textId="77777777" w:rsidTr="00D31C85">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shd w:val="clear" w:color="auto" w:fill="D9D9D9" w:themeFill="background1" w:themeFillShade="D9"/>
            <w:hideMark/>
          </w:tcPr>
          <w:p w14:paraId="0AE5A37E" w14:textId="77777777" w:rsidR="001F7D9F" w:rsidRPr="00671D37" w:rsidRDefault="00347FDE" w:rsidP="00326AB0">
            <w:pPr>
              <w:rPr>
                <w:rFonts w:ascii="Candara" w:eastAsia="Times New Roman" w:hAnsi="Candara" w:cs="Arial"/>
              </w:rPr>
            </w:pPr>
            <w:r w:rsidRPr="00671D37">
              <w:rPr>
                <w:rFonts w:ascii="Candara" w:hAnsi="Candara" w:cs="Arial"/>
              </w:rPr>
              <w:t xml:space="preserve">Odgojno-obrazovni ishodi na razini predmetnoga kurikuluma </w:t>
            </w:r>
          </w:p>
        </w:tc>
      </w:tr>
      <w:tr w:rsidR="001F7D9F" w:rsidRPr="00671D37" w14:paraId="6D997400" w14:textId="77777777" w:rsidTr="00D31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none" w:sz="0" w:space="0" w:color="auto"/>
              <w:left w:val="none" w:sz="0" w:space="0" w:color="auto"/>
              <w:bottom w:val="none" w:sz="0" w:space="0" w:color="auto"/>
              <w:right w:val="none" w:sz="0" w:space="0" w:color="auto"/>
            </w:tcBorders>
            <w:hideMark/>
          </w:tcPr>
          <w:p w14:paraId="61C8B220" w14:textId="500BCE01" w:rsidR="00671D37" w:rsidRPr="00671D37" w:rsidRDefault="00671D37" w:rsidP="00671D37">
            <w:pPr>
              <w:pStyle w:val="t-8"/>
              <w:numPr>
                <w:ilvl w:val="1"/>
                <w:numId w:val="6"/>
              </w:numPr>
              <w:shd w:val="clear" w:color="auto" w:fill="FFFFFF"/>
              <w:spacing w:before="0" w:beforeAutospacing="0" w:after="48" w:afterAutospacing="0"/>
              <w:ind w:left="731" w:hanging="425"/>
              <w:textAlignment w:val="baseline"/>
              <w:rPr>
                <w:rFonts w:ascii="Candara" w:hAnsi="Candara"/>
                <w:b w:val="0"/>
                <w:bCs w:val="0"/>
                <w:color w:val="231F20"/>
                <w:sz w:val="22"/>
                <w:szCs w:val="22"/>
              </w:rPr>
            </w:pPr>
            <w:r w:rsidRPr="00671D37">
              <w:rPr>
                <w:rFonts w:ascii="Candara" w:hAnsi="Candara"/>
                <w:b w:val="0"/>
                <w:bCs w:val="0"/>
                <w:sz w:val="22"/>
                <w:szCs w:val="22"/>
              </w:rPr>
              <w:t xml:space="preserve">OŠ C. 8. </w:t>
            </w:r>
            <w:r>
              <w:rPr>
                <w:rFonts w:ascii="Candara" w:hAnsi="Candara"/>
                <w:b w:val="0"/>
                <w:bCs w:val="0"/>
              </w:rPr>
              <w:t>1</w:t>
            </w:r>
            <w:r w:rsidRPr="00671D37">
              <w:rPr>
                <w:rFonts w:ascii="Candara" w:hAnsi="Candara"/>
                <w:b w:val="0"/>
                <w:bCs w:val="0"/>
                <w:sz w:val="22"/>
                <w:szCs w:val="22"/>
              </w:rPr>
              <w:t>.</w:t>
            </w:r>
            <w:r w:rsidRPr="00671D37">
              <w:rPr>
                <w:rFonts w:ascii="Candara" w:hAnsi="Candara"/>
                <w:b w:val="0"/>
                <w:bCs w:val="0"/>
                <w:color w:val="231F20"/>
                <w:sz w:val="22"/>
                <w:szCs w:val="22"/>
              </w:rPr>
              <w:t xml:space="preserve"> Učenik prosuđuje utjecaj medijskih tekstova radi</w:t>
            </w:r>
            <w:r>
              <w:rPr>
                <w:rFonts w:ascii="Candara" w:hAnsi="Candara"/>
                <w:b w:val="0"/>
                <w:bCs w:val="0"/>
                <w:color w:val="231F20"/>
                <w:sz w:val="22"/>
                <w:szCs w:val="22"/>
              </w:rPr>
              <w:t xml:space="preserve"> </w:t>
            </w:r>
            <w:r w:rsidRPr="00671D37">
              <w:rPr>
                <w:rFonts w:ascii="Candara" w:hAnsi="Candara"/>
                <w:b w:val="0"/>
                <w:bCs w:val="0"/>
                <w:color w:val="231F20"/>
                <w:sz w:val="22"/>
                <w:szCs w:val="22"/>
              </w:rPr>
              <w:t>komercijalizacije.</w:t>
            </w:r>
          </w:p>
          <w:p w14:paraId="3585EB1C" w14:textId="2E12F4EE" w:rsidR="00F74E2E" w:rsidRPr="008563D3" w:rsidRDefault="008563D3" w:rsidP="008563D3">
            <w:pPr>
              <w:pStyle w:val="ListParagraph"/>
              <w:numPr>
                <w:ilvl w:val="0"/>
                <w:numId w:val="6"/>
              </w:numPr>
              <w:rPr>
                <w:rFonts w:ascii="Candara" w:hAnsi="Candara" w:cstheme="minorHAnsi"/>
                <w:b w:val="0"/>
                <w:bCs w:val="0"/>
                <w:color w:val="000000" w:themeColor="text1"/>
              </w:rPr>
            </w:pPr>
            <w:r w:rsidRPr="008563D3">
              <w:rPr>
                <w:rFonts w:ascii="Candara" w:hAnsi="Candara"/>
                <w:b w:val="0"/>
                <w:bCs w:val="0"/>
              </w:rPr>
              <w:t xml:space="preserve">OŠ C. 8. 2. </w:t>
            </w:r>
            <w:r w:rsidRPr="008563D3">
              <w:rPr>
                <w:rFonts w:ascii="Candara" w:hAnsi="Candara"/>
                <w:b w:val="0"/>
                <w:bCs w:val="0"/>
                <w:color w:val="231F20"/>
                <w:shd w:val="clear" w:color="auto" w:fill="FFFFFF"/>
              </w:rPr>
              <w:t xml:space="preserve"> Učenik prosuđuje </w:t>
            </w:r>
            <w:proofErr w:type="spellStart"/>
            <w:r w:rsidRPr="008563D3">
              <w:rPr>
                <w:rFonts w:ascii="Candara" w:hAnsi="Candara"/>
                <w:b w:val="0"/>
                <w:bCs w:val="0"/>
                <w:color w:val="231F20"/>
                <w:shd w:val="clear" w:color="auto" w:fill="FFFFFF"/>
              </w:rPr>
              <w:t>popularnokulturne</w:t>
            </w:r>
            <w:proofErr w:type="spellEnd"/>
            <w:r w:rsidRPr="008563D3">
              <w:rPr>
                <w:rFonts w:ascii="Candara" w:hAnsi="Candara"/>
                <w:b w:val="0"/>
                <w:bCs w:val="0"/>
                <w:color w:val="231F20"/>
                <w:shd w:val="clear" w:color="auto" w:fill="FFFFFF"/>
              </w:rPr>
              <w:t xml:space="preserve"> tekstove s obzirom na književni kontekst i kontekst ostalih umjetnosti.</w:t>
            </w:r>
          </w:p>
        </w:tc>
      </w:tr>
      <w:tr w:rsidR="00347FDE" w:rsidRPr="00671D37" w14:paraId="3E896C42" w14:textId="77777777" w:rsidTr="00ED4E2C">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shd w:val="clear" w:color="auto" w:fill="D9D9D9" w:themeFill="background1" w:themeFillShade="D9"/>
            <w:hideMark/>
          </w:tcPr>
          <w:p w14:paraId="3304143E" w14:textId="77777777" w:rsidR="00347FDE" w:rsidRPr="00671D37" w:rsidRDefault="00347FDE" w:rsidP="00347FDE">
            <w:pPr>
              <w:rPr>
                <w:rFonts w:ascii="Candara" w:hAnsi="Candara" w:cs="Arial"/>
              </w:rPr>
            </w:pPr>
            <w:r w:rsidRPr="00671D37">
              <w:rPr>
                <w:rFonts w:ascii="Candara" w:hAnsi="Candara" w:cs="Arial"/>
              </w:rPr>
              <w:t>Odgojno-obrazovni ishodi na razini teme</w:t>
            </w:r>
          </w:p>
        </w:tc>
      </w:tr>
      <w:tr w:rsidR="00347FDE" w:rsidRPr="00671D37" w14:paraId="424BACD0" w14:textId="77777777" w:rsidTr="00347F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shd w:val="clear" w:color="auto" w:fill="FFFFFF" w:themeFill="background1"/>
            <w:vAlign w:val="center"/>
          </w:tcPr>
          <w:p w14:paraId="390B02BC" w14:textId="5EED77C2" w:rsidR="00DA0E69" w:rsidRPr="00671D37" w:rsidRDefault="00F74E2E" w:rsidP="00347FDE">
            <w:pPr>
              <w:pStyle w:val="ListParagraph"/>
              <w:numPr>
                <w:ilvl w:val="0"/>
                <w:numId w:val="9"/>
              </w:numPr>
              <w:rPr>
                <w:rFonts w:ascii="Candara" w:eastAsia="Times New Roman" w:hAnsi="Candara" w:cs="Arial"/>
                <w:b w:val="0"/>
                <w:bCs w:val="0"/>
              </w:rPr>
            </w:pPr>
            <w:r w:rsidRPr="00671D37">
              <w:rPr>
                <w:rFonts w:ascii="Candara" w:hAnsi="Candara"/>
                <w:b w:val="0"/>
                <w:bCs w:val="0"/>
              </w:rPr>
              <w:t>Kritički prosuđuje idole koje predstavlja dokumentarni film.</w:t>
            </w:r>
          </w:p>
          <w:p w14:paraId="3ECB5EDF" w14:textId="77777777" w:rsidR="00F74E2E" w:rsidRPr="00671D37" w:rsidRDefault="00F74E2E" w:rsidP="004A1D33">
            <w:pPr>
              <w:pStyle w:val="ListParagraph"/>
              <w:numPr>
                <w:ilvl w:val="0"/>
                <w:numId w:val="9"/>
              </w:numPr>
              <w:rPr>
                <w:rFonts w:ascii="Candara" w:eastAsia="Times New Roman" w:hAnsi="Candara" w:cs="Arial"/>
                <w:b w:val="0"/>
                <w:bCs w:val="0"/>
              </w:rPr>
            </w:pPr>
            <w:r w:rsidRPr="00671D37">
              <w:rPr>
                <w:rFonts w:ascii="Candara" w:hAnsi="Candara"/>
                <w:b w:val="0"/>
                <w:bCs w:val="0"/>
              </w:rPr>
              <w:t xml:space="preserve">Uočava sastavne elemente </w:t>
            </w:r>
            <w:proofErr w:type="spellStart"/>
            <w:r w:rsidRPr="00671D37">
              <w:rPr>
                <w:rFonts w:ascii="Candara" w:hAnsi="Candara"/>
                <w:b w:val="0"/>
                <w:bCs w:val="0"/>
              </w:rPr>
              <w:t>hipermedije</w:t>
            </w:r>
            <w:proofErr w:type="spellEnd"/>
            <w:r w:rsidRPr="00671D37">
              <w:rPr>
                <w:rFonts w:ascii="Candara" w:hAnsi="Candara"/>
                <w:b w:val="0"/>
                <w:bCs w:val="0"/>
              </w:rPr>
              <w:t>: međusobno povezani tekst, slika, video i zvuk.</w:t>
            </w:r>
          </w:p>
          <w:p w14:paraId="53669543" w14:textId="77777777" w:rsidR="004A1D33" w:rsidRPr="0037728B" w:rsidRDefault="00F74E2E" w:rsidP="004A1D33">
            <w:pPr>
              <w:pStyle w:val="ListParagraph"/>
              <w:numPr>
                <w:ilvl w:val="0"/>
                <w:numId w:val="9"/>
              </w:numPr>
              <w:rPr>
                <w:rFonts w:ascii="Candara" w:eastAsia="Times New Roman" w:hAnsi="Candara" w:cs="Arial"/>
                <w:b w:val="0"/>
                <w:bCs w:val="0"/>
              </w:rPr>
            </w:pPr>
            <w:r w:rsidRPr="00671D37">
              <w:rPr>
                <w:rFonts w:ascii="Candara" w:hAnsi="Candara"/>
                <w:b w:val="0"/>
                <w:bCs w:val="0"/>
              </w:rPr>
              <w:t>Tumači priču i likove kao temelje dokumentarnoga filma, tj. kao objekte identifikacije.</w:t>
            </w:r>
          </w:p>
          <w:p w14:paraId="748C37F5" w14:textId="563EE861" w:rsidR="0037728B" w:rsidRPr="0037728B" w:rsidRDefault="0037728B" w:rsidP="004A1D33">
            <w:pPr>
              <w:pStyle w:val="ListParagraph"/>
              <w:numPr>
                <w:ilvl w:val="0"/>
                <w:numId w:val="9"/>
              </w:numPr>
              <w:rPr>
                <w:rFonts w:ascii="Candara" w:eastAsia="Times New Roman" w:hAnsi="Candara" w:cs="Arial"/>
                <w:b w:val="0"/>
                <w:bCs w:val="0"/>
              </w:rPr>
            </w:pPr>
            <w:r>
              <w:rPr>
                <w:color w:val="231F20"/>
                <w:sz w:val="16"/>
                <w:szCs w:val="16"/>
                <w:shd w:val="clear" w:color="auto" w:fill="FFFFFF"/>
              </w:rPr>
              <w:t> </w:t>
            </w:r>
            <w:r w:rsidRPr="0037728B">
              <w:rPr>
                <w:rFonts w:ascii="Candara" w:hAnsi="Candara"/>
                <w:b w:val="0"/>
                <w:bCs w:val="0"/>
                <w:color w:val="231F20"/>
                <w:shd w:val="clear" w:color="auto" w:fill="FFFFFF"/>
              </w:rPr>
              <w:t>Obrazlaže vezu teksta i svijeta koji ga okružuje</w:t>
            </w:r>
            <w:r>
              <w:rPr>
                <w:rFonts w:ascii="Candara" w:hAnsi="Candara"/>
                <w:b w:val="0"/>
                <w:bCs w:val="0"/>
                <w:color w:val="231F20"/>
                <w:shd w:val="clear" w:color="auto" w:fill="FFFFFF"/>
              </w:rPr>
              <w:t>.</w:t>
            </w:r>
          </w:p>
        </w:tc>
      </w:tr>
      <w:tr w:rsidR="00347FDE" w:rsidRPr="00671D37" w14:paraId="4094B13B" w14:textId="77777777" w:rsidTr="00D31C85">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shd w:val="clear" w:color="auto" w:fill="D9D9D9" w:themeFill="background1" w:themeFillShade="D9"/>
            <w:vAlign w:val="center"/>
          </w:tcPr>
          <w:p w14:paraId="6C31764F" w14:textId="77777777" w:rsidR="00347FDE" w:rsidRPr="00671D37" w:rsidRDefault="00347FDE" w:rsidP="00347FDE">
            <w:pPr>
              <w:rPr>
                <w:rFonts w:ascii="Candara" w:eastAsia="Times New Roman" w:hAnsi="Candara" w:cs="Arial"/>
              </w:rPr>
            </w:pPr>
            <w:r w:rsidRPr="00671D37">
              <w:rPr>
                <w:rFonts w:ascii="Candara" w:hAnsi="Candara" w:cs="Arial"/>
              </w:rPr>
              <w:t>Odgojno-obrazovni ishodi na razini aktivnosti</w:t>
            </w:r>
          </w:p>
        </w:tc>
      </w:tr>
      <w:tr w:rsidR="00347FDE" w:rsidRPr="00671D37" w14:paraId="4DD9CF74" w14:textId="77777777" w:rsidTr="008563D3">
        <w:trPr>
          <w:cnfStyle w:val="000000100000" w:firstRow="0" w:lastRow="0" w:firstColumn="0" w:lastColumn="0" w:oddVBand="0" w:evenVBand="0" w:oddHBand="1" w:evenHBand="0" w:firstRowFirstColumn="0" w:firstRowLastColumn="0" w:lastRowFirstColumn="0" w:lastRowLastColumn="0"/>
          <w:trHeight w:val="1668"/>
        </w:trPr>
        <w:tc>
          <w:tcPr>
            <w:cnfStyle w:val="001000000000" w:firstRow="0" w:lastRow="0" w:firstColumn="1" w:lastColumn="0" w:oddVBand="0" w:evenVBand="0" w:oddHBand="0" w:evenHBand="0" w:firstRowFirstColumn="0" w:firstRowLastColumn="0" w:lastRowFirstColumn="0" w:lastRowLastColumn="0"/>
            <w:tcW w:w="9390" w:type="dxa"/>
            <w:gridSpan w:val="9"/>
            <w:hideMark/>
          </w:tcPr>
          <w:p w14:paraId="235FFA14" w14:textId="77777777" w:rsidR="00347FDE" w:rsidRPr="00671D37" w:rsidRDefault="00347FDE" w:rsidP="00347FDE">
            <w:pPr>
              <w:jc w:val="both"/>
              <w:rPr>
                <w:rFonts w:ascii="Candara" w:eastAsia="Times New Roman" w:hAnsi="Candara" w:cs="Arial"/>
                <w:bCs w:val="0"/>
              </w:rPr>
            </w:pPr>
            <w:r w:rsidRPr="00671D37">
              <w:rPr>
                <w:rFonts w:ascii="Candara" w:eastAsia="Times New Roman" w:hAnsi="Candara" w:cs="Arial"/>
              </w:rPr>
              <w:t>Učenik će:</w:t>
            </w:r>
            <w:r w:rsidRPr="00671D37">
              <w:rPr>
                <w:rFonts w:ascii="Candara" w:eastAsia="Times New Roman" w:hAnsi="Candara" w:cs="Arial"/>
                <w:b w:val="0"/>
              </w:rPr>
              <w:t xml:space="preserve"> </w:t>
            </w:r>
          </w:p>
          <w:p w14:paraId="6FBFB5F4" w14:textId="38E9D4FB" w:rsidR="00347FDE" w:rsidRPr="00671D37" w:rsidRDefault="00304A19" w:rsidP="00F74E2E">
            <w:pPr>
              <w:jc w:val="both"/>
              <w:rPr>
                <w:rFonts w:ascii="Candara" w:eastAsia="Times New Roman" w:hAnsi="Candara" w:cs="Calibri"/>
                <w:bCs w:val="0"/>
                <w:lang w:eastAsia="hr-HR"/>
              </w:rPr>
            </w:pPr>
            <w:r w:rsidRPr="00671D37">
              <w:rPr>
                <w:rFonts w:ascii="Candara" w:eastAsia="Times New Roman" w:hAnsi="Candara" w:cs="Calibri"/>
                <w:b w:val="0"/>
                <w:lang w:eastAsia="hr-HR"/>
              </w:rPr>
              <w:t>–</w:t>
            </w:r>
            <w:r w:rsidR="00347FDE" w:rsidRPr="00671D37">
              <w:rPr>
                <w:rFonts w:ascii="Candara" w:eastAsia="Times New Roman" w:hAnsi="Candara" w:cs="Calibri"/>
                <w:b w:val="0"/>
                <w:lang w:eastAsia="hr-HR"/>
              </w:rPr>
              <w:t xml:space="preserve"> </w:t>
            </w:r>
            <w:r w:rsidR="004A1D33" w:rsidRPr="00671D37">
              <w:rPr>
                <w:rFonts w:ascii="Candara" w:eastAsia="Times New Roman" w:hAnsi="Candara" w:cs="Calibri"/>
                <w:b w:val="0"/>
                <w:lang w:eastAsia="hr-HR"/>
              </w:rPr>
              <w:t xml:space="preserve">gledati </w:t>
            </w:r>
            <w:r w:rsidR="00F74E2E" w:rsidRPr="00671D37">
              <w:rPr>
                <w:rFonts w:ascii="Candara" w:eastAsia="Times New Roman" w:hAnsi="Candara" w:cs="Calibri"/>
                <w:b w:val="0"/>
                <w:lang w:eastAsia="hr-HR"/>
              </w:rPr>
              <w:t xml:space="preserve">dokumentarni film </w:t>
            </w:r>
            <w:r w:rsidR="00F74E2E" w:rsidRPr="00671D37">
              <w:rPr>
                <w:rFonts w:ascii="Candara" w:eastAsia="Times New Roman" w:hAnsi="Candara" w:cs="Calibri"/>
                <w:b w:val="0"/>
                <w:i/>
                <w:iCs/>
                <w:lang w:eastAsia="hr-HR"/>
              </w:rPr>
              <w:t>Dnevnik pobjednika</w:t>
            </w:r>
            <w:r w:rsidR="004A1D33" w:rsidRPr="00671D37">
              <w:rPr>
                <w:rFonts w:ascii="Candara" w:eastAsia="Times New Roman" w:hAnsi="Candara" w:cs="Calibri"/>
                <w:b w:val="0"/>
                <w:i/>
                <w:lang w:eastAsia="hr-HR"/>
              </w:rPr>
              <w:t xml:space="preserve"> </w:t>
            </w:r>
            <w:r w:rsidR="004A1D33" w:rsidRPr="00671D37">
              <w:rPr>
                <w:rFonts w:ascii="Candara" w:eastAsia="Times New Roman" w:hAnsi="Candara" w:cs="Calibri"/>
                <w:b w:val="0"/>
                <w:lang w:eastAsia="hr-HR"/>
              </w:rPr>
              <w:t xml:space="preserve"> </w:t>
            </w:r>
          </w:p>
          <w:p w14:paraId="28B4579D" w14:textId="77777777" w:rsidR="00347FDE" w:rsidRPr="00671D37" w:rsidRDefault="00304A19" w:rsidP="00347FDE">
            <w:pPr>
              <w:jc w:val="both"/>
              <w:rPr>
                <w:rFonts w:ascii="Candara" w:eastAsia="Times New Roman" w:hAnsi="Candara" w:cs="Calibri"/>
                <w:bCs w:val="0"/>
                <w:lang w:eastAsia="hr-HR"/>
              </w:rPr>
            </w:pPr>
            <w:r w:rsidRPr="00671D37">
              <w:rPr>
                <w:rFonts w:ascii="Candara" w:eastAsia="Times New Roman" w:hAnsi="Candara" w:cs="Calibri"/>
                <w:b w:val="0"/>
                <w:lang w:eastAsia="hr-HR"/>
              </w:rPr>
              <w:t>–</w:t>
            </w:r>
            <w:r w:rsidR="00347FDE" w:rsidRPr="00671D37">
              <w:rPr>
                <w:rFonts w:ascii="Candara" w:eastAsia="Times New Roman" w:hAnsi="Candara" w:cs="Calibri"/>
                <w:b w:val="0"/>
                <w:lang w:eastAsia="hr-HR"/>
              </w:rPr>
              <w:t xml:space="preserve"> </w:t>
            </w:r>
            <w:r w:rsidR="004A1D33" w:rsidRPr="00671D37">
              <w:rPr>
                <w:rFonts w:ascii="Candara" w:eastAsia="Times New Roman" w:hAnsi="Candara" w:cs="Calibri"/>
                <w:b w:val="0"/>
                <w:lang w:eastAsia="hr-HR"/>
              </w:rPr>
              <w:t>iznositi dojmove i zapažanja nakon gledanja</w:t>
            </w:r>
          </w:p>
          <w:p w14:paraId="2991F32F" w14:textId="243172CF" w:rsidR="00347FDE" w:rsidRPr="00671D37" w:rsidRDefault="00304A19" w:rsidP="00347FDE">
            <w:pPr>
              <w:jc w:val="both"/>
              <w:rPr>
                <w:rFonts w:ascii="Candara" w:eastAsia="Times New Roman" w:hAnsi="Candara" w:cs="Arial"/>
                <w:bCs w:val="0"/>
              </w:rPr>
            </w:pPr>
            <w:r w:rsidRPr="00671D37">
              <w:rPr>
                <w:rFonts w:ascii="Candara" w:eastAsia="Times New Roman" w:hAnsi="Candara" w:cs="Calibri"/>
                <w:b w:val="0"/>
                <w:lang w:eastAsia="hr-HR"/>
              </w:rPr>
              <w:t>–</w:t>
            </w:r>
            <w:r w:rsidR="00347FDE" w:rsidRPr="00671D37">
              <w:rPr>
                <w:rFonts w:ascii="Candara" w:eastAsia="Times New Roman" w:hAnsi="Candara" w:cs="Calibri"/>
                <w:b w:val="0"/>
                <w:lang w:eastAsia="hr-HR"/>
              </w:rPr>
              <w:t xml:space="preserve"> </w:t>
            </w:r>
            <w:r w:rsidR="004A1D33" w:rsidRPr="00671D37">
              <w:rPr>
                <w:rFonts w:ascii="Candara" w:eastAsia="Times New Roman" w:hAnsi="Candara" w:cs="Calibri"/>
                <w:b w:val="0"/>
                <w:lang w:eastAsia="hr-HR"/>
              </w:rPr>
              <w:t>komentirati situacije u kojima se nalaz</w:t>
            </w:r>
            <w:r w:rsidR="008563D3">
              <w:rPr>
                <w:rFonts w:ascii="Candara" w:eastAsia="Times New Roman" w:hAnsi="Candara" w:cs="Calibri"/>
                <w:b w:val="0"/>
                <w:lang w:eastAsia="hr-HR"/>
              </w:rPr>
              <w:t>e</w:t>
            </w:r>
            <w:r w:rsidR="004A1D33" w:rsidRPr="00671D37">
              <w:rPr>
                <w:rFonts w:ascii="Candara" w:eastAsia="Times New Roman" w:hAnsi="Candara" w:cs="Calibri"/>
                <w:b w:val="0"/>
                <w:lang w:eastAsia="hr-HR"/>
              </w:rPr>
              <w:t xml:space="preserve"> likovi, njihove postupke i razmišljanja</w:t>
            </w:r>
          </w:p>
          <w:p w14:paraId="5F2B210C" w14:textId="77777777" w:rsidR="004A1D33" w:rsidRPr="00671D37" w:rsidRDefault="00304A19" w:rsidP="004A1D33">
            <w:pPr>
              <w:jc w:val="both"/>
              <w:rPr>
                <w:rFonts w:ascii="Candara" w:eastAsia="Times New Roman" w:hAnsi="Candara" w:cs="Arial"/>
                <w:b w:val="0"/>
              </w:rPr>
            </w:pPr>
            <w:r w:rsidRPr="00671D37">
              <w:rPr>
                <w:rFonts w:ascii="Candara" w:eastAsia="Times New Roman" w:hAnsi="Candara" w:cs="Arial"/>
                <w:b w:val="0"/>
              </w:rPr>
              <w:t>–</w:t>
            </w:r>
            <w:r w:rsidR="00347FDE" w:rsidRPr="00671D37">
              <w:rPr>
                <w:rFonts w:ascii="Candara" w:eastAsia="Times New Roman" w:hAnsi="Candara" w:cs="Arial"/>
                <w:b w:val="0"/>
              </w:rPr>
              <w:t xml:space="preserve"> </w:t>
            </w:r>
            <w:r w:rsidR="004A1D33" w:rsidRPr="00671D37">
              <w:rPr>
                <w:rFonts w:ascii="Candara" w:eastAsia="Times New Roman" w:hAnsi="Candara" w:cs="Arial"/>
                <w:b w:val="0"/>
              </w:rPr>
              <w:t>razgovarati o prilikama u kojima likovi žive, načinu na koji se odnose prema životnim izazovima i</w:t>
            </w:r>
          </w:p>
          <w:p w14:paraId="495D6207" w14:textId="77777777" w:rsidR="0037728B" w:rsidRDefault="004A1D33" w:rsidP="00F379B9">
            <w:pPr>
              <w:jc w:val="both"/>
              <w:rPr>
                <w:rFonts w:ascii="Candara" w:eastAsia="Times New Roman" w:hAnsi="Candara" w:cs="Arial"/>
                <w:bCs w:val="0"/>
              </w:rPr>
            </w:pPr>
            <w:r w:rsidRPr="00671D37">
              <w:rPr>
                <w:rFonts w:ascii="Candara" w:eastAsia="Times New Roman" w:hAnsi="Candara" w:cs="Arial"/>
                <w:b w:val="0"/>
              </w:rPr>
              <w:t xml:space="preserve">   nedaćama, ali i vrijednostima ko</w:t>
            </w:r>
            <w:r w:rsidR="00C322FA" w:rsidRPr="00671D37">
              <w:rPr>
                <w:rFonts w:ascii="Candara" w:eastAsia="Times New Roman" w:hAnsi="Candara" w:cs="Arial"/>
                <w:b w:val="0"/>
              </w:rPr>
              <w:t>je zastupaju</w:t>
            </w:r>
          </w:p>
          <w:p w14:paraId="149FB46F" w14:textId="473FB266" w:rsidR="00DA0E69" w:rsidRPr="00671D37" w:rsidRDefault="0037728B" w:rsidP="00F379B9">
            <w:pPr>
              <w:jc w:val="both"/>
              <w:rPr>
                <w:rFonts w:ascii="Candara" w:eastAsia="Times New Roman" w:hAnsi="Candara" w:cs="Arial"/>
                <w:bCs w:val="0"/>
              </w:rPr>
            </w:pPr>
            <w:r w:rsidRPr="00671D37">
              <w:rPr>
                <w:rFonts w:ascii="Candara" w:eastAsia="Times New Roman" w:hAnsi="Candara" w:cs="Arial"/>
                <w:b w:val="0"/>
              </w:rPr>
              <w:t>–</w:t>
            </w:r>
            <w:r>
              <w:rPr>
                <w:rFonts w:ascii="Candara" w:eastAsia="Times New Roman" w:hAnsi="Candara" w:cs="Arial"/>
                <w:b w:val="0"/>
              </w:rPr>
              <w:t xml:space="preserve"> uočiti ideju dokumentarnoga filma</w:t>
            </w:r>
            <w:r w:rsidR="00C322FA" w:rsidRPr="00671D37">
              <w:rPr>
                <w:rFonts w:ascii="Candara" w:eastAsia="Times New Roman" w:hAnsi="Candara" w:cs="Arial"/>
                <w:b w:val="0"/>
              </w:rPr>
              <w:t>.</w:t>
            </w:r>
          </w:p>
        </w:tc>
      </w:tr>
      <w:tr w:rsidR="00347FDE" w:rsidRPr="00671D37" w14:paraId="6DB38F33" w14:textId="77777777" w:rsidTr="007C03DB">
        <w:trPr>
          <w:trHeight w:val="301"/>
        </w:trPr>
        <w:tc>
          <w:tcPr>
            <w:cnfStyle w:val="001000000000" w:firstRow="0" w:lastRow="0" w:firstColumn="1" w:lastColumn="0" w:oddVBand="0" w:evenVBand="0" w:oddHBand="0" w:evenHBand="0" w:firstRowFirstColumn="0" w:firstRowLastColumn="0" w:lastRowFirstColumn="0" w:lastRowLastColumn="0"/>
            <w:tcW w:w="7736" w:type="dxa"/>
            <w:gridSpan w:val="8"/>
            <w:shd w:val="clear" w:color="auto" w:fill="D9D9D9" w:themeFill="background1" w:themeFillShade="D9"/>
            <w:vAlign w:val="center"/>
            <w:hideMark/>
          </w:tcPr>
          <w:p w14:paraId="37F879C5" w14:textId="77777777" w:rsidR="00347FDE" w:rsidRPr="00671D37" w:rsidRDefault="00347FDE" w:rsidP="00C322FA">
            <w:pPr>
              <w:jc w:val="center"/>
              <w:rPr>
                <w:rFonts w:ascii="Candara" w:eastAsia="Times New Roman" w:hAnsi="Candara" w:cs="Arial"/>
              </w:rPr>
            </w:pPr>
            <w:r w:rsidRPr="00671D37">
              <w:rPr>
                <w:rFonts w:ascii="Candara" w:eastAsia="Times New Roman" w:hAnsi="Candara" w:cs="Arial"/>
              </w:rPr>
              <w:t xml:space="preserve">Tijek </w:t>
            </w:r>
            <w:proofErr w:type="spellStart"/>
            <w:r w:rsidR="00C322FA" w:rsidRPr="00671D37">
              <w:rPr>
                <w:rFonts w:ascii="Candara" w:eastAsia="Times New Roman" w:hAnsi="Candara" w:cs="Arial"/>
              </w:rPr>
              <w:t>dvosata</w:t>
            </w:r>
            <w:proofErr w:type="spellEnd"/>
            <w:r w:rsidRPr="00671D37">
              <w:rPr>
                <w:rFonts w:ascii="Candara" w:eastAsia="Times New Roman" w:hAnsi="Candara" w:cs="Arial"/>
              </w:rPr>
              <w:t xml:space="preserve"> (artikulacija</w:t>
            </w:r>
            <w:r w:rsidRPr="00671D37">
              <w:rPr>
                <w:rFonts w:ascii="Candara" w:eastAsia="Times New Roman" w:hAnsi="Candara" w:cs="Arial"/>
                <w:shd w:val="clear" w:color="auto" w:fill="D9D9D9" w:themeFill="background1" w:themeFillShade="D9"/>
              </w:rPr>
              <w:t>)</w:t>
            </w:r>
          </w:p>
        </w:tc>
        <w:tc>
          <w:tcPr>
            <w:cnfStyle w:val="000100000000" w:firstRow="0" w:lastRow="0" w:firstColumn="0" w:lastColumn="1" w:oddVBand="0" w:evenVBand="0" w:oddHBand="0" w:evenHBand="0" w:firstRowFirstColumn="0" w:firstRowLastColumn="0" w:lastRowFirstColumn="0" w:lastRowLastColumn="0"/>
            <w:tcW w:w="1654" w:type="dxa"/>
            <w:shd w:val="clear" w:color="auto" w:fill="D9D9D9" w:themeFill="background1" w:themeFillShade="D9"/>
          </w:tcPr>
          <w:p w14:paraId="5264523B" w14:textId="77777777" w:rsidR="00347FDE" w:rsidRPr="00671D37" w:rsidRDefault="00347FDE" w:rsidP="00347FDE">
            <w:pPr>
              <w:rPr>
                <w:rFonts w:ascii="Candara" w:eastAsia="Times New Roman" w:hAnsi="Candara" w:cs="Arial"/>
              </w:rPr>
            </w:pPr>
            <w:r w:rsidRPr="00671D37">
              <w:rPr>
                <w:rFonts w:ascii="Candara" w:eastAsia="Times New Roman" w:hAnsi="Candara" w:cs="Arial"/>
              </w:rPr>
              <w:t>Aktivnosti za učenike</w:t>
            </w:r>
          </w:p>
        </w:tc>
      </w:tr>
      <w:tr w:rsidR="00347FDE" w:rsidRPr="00671D37" w14:paraId="1157785B" w14:textId="77777777" w:rsidTr="00B55E5C">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2035" w:type="dxa"/>
            <w:tcBorders>
              <w:left w:val="single" w:sz="4" w:space="0" w:color="0070C0"/>
            </w:tcBorders>
          </w:tcPr>
          <w:p w14:paraId="1C899BB4" w14:textId="77777777" w:rsidR="00347FDE" w:rsidRPr="00671D37" w:rsidRDefault="00347FDE" w:rsidP="00347FDE">
            <w:pPr>
              <w:rPr>
                <w:rFonts w:ascii="Candara" w:eastAsia="Times New Roman" w:hAnsi="Candara" w:cs="Arial"/>
              </w:rPr>
            </w:pPr>
            <w:r w:rsidRPr="00671D37">
              <w:rPr>
                <w:rFonts w:ascii="Candara" w:eastAsia="Times New Roman" w:hAnsi="Candara" w:cs="Arial"/>
              </w:rPr>
              <w:t>Uvodni dio:</w:t>
            </w:r>
          </w:p>
          <w:p w14:paraId="66270BC0" w14:textId="77777777" w:rsidR="00347FDE" w:rsidRPr="00671D37" w:rsidRDefault="00347FDE" w:rsidP="00347FDE">
            <w:pPr>
              <w:rPr>
                <w:rFonts w:ascii="Candara" w:eastAsia="Times New Roman" w:hAnsi="Candara" w:cs="Arial"/>
              </w:rPr>
            </w:pPr>
          </w:p>
          <w:p w14:paraId="02FAA9E8" w14:textId="531E624E" w:rsidR="00347FDE" w:rsidRPr="00671D37" w:rsidRDefault="00A776D5" w:rsidP="00347FDE">
            <w:pPr>
              <w:rPr>
                <w:rFonts w:ascii="Candara" w:eastAsia="Times New Roman" w:hAnsi="Candara" w:cs="Arial"/>
                <w:b w:val="0"/>
              </w:rPr>
            </w:pPr>
            <w:r w:rsidRPr="00671D37">
              <w:rPr>
                <w:rFonts w:ascii="Candara" w:eastAsia="Times New Roman" w:hAnsi="Candara" w:cs="Arial"/>
                <w:b w:val="0"/>
              </w:rPr>
              <w:t>3</w:t>
            </w:r>
            <w:r w:rsidR="00347FDE" w:rsidRPr="00671D37">
              <w:rPr>
                <w:rFonts w:ascii="Candara" w:eastAsia="Times New Roman" w:hAnsi="Candara" w:cs="Arial"/>
                <w:b w:val="0"/>
              </w:rPr>
              <w:t xml:space="preserve"> min</w:t>
            </w:r>
          </w:p>
        </w:tc>
        <w:tc>
          <w:tcPr>
            <w:cnfStyle w:val="000010000000" w:firstRow="0" w:lastRow="0" w:firstColumn="0" w:lastColumn="0" w:oddVBand="1" w:evenVBand="0" w:oddHBand="0" w:evenHBand="0" w:firstRowFirstColumn="0" w:firstRowLastColumn="0" w:lastRowFirstColumn="0" w:lastRowLastColumn="0"/>
            <w:tcW w:w="5701" w:type="dxa"/>
            <w:gridSpan w:val="7"/>
            <w:tcBorders>
              <w:left w:val="none" w:sz="0" w:space="0" w:color="auto"/>
              <w:right w:val="none" w:sz="0" w:space="0" w:color="auto"/>
            </w:tcBorders>
            <w:hideMark/>
          </w:tcPr>
          <w:p w14:paraId="6554E4FF" w14:textId="7315FF44" w:rsidR="00347FDE" w:rsidRPr="00671D37" w:rsidRDefault="00690FDD" w:rsidP="00347FDE">
            <w:pPr>
              <w:spacing w:line="276" w:lineRule="auto"/>
              <w:rPr>
                <w:rFonts w:ascii="Candara" w:eastAsia="Times New Roman" w:hAnsi="Candara" w:cs="Arial"/>
              </w:rPr>
            </w:pPr>
            <w:r w:rsidRPr="00671D37">
              <w:rPr>
                <w:rFonts w:ascii="Candara" w:eastAsia="Times New Roman" w:hAnsi="Candara" w:cs="Arial"/>
              </w:rPr>
              <w:t xml:space="preserve">U uvodnome dijelu </w:t>
            </w:r>
            <w:proofErr w:type="spellStart"/>
            <w:r w:rsidR="00C322FA" w:rsidRPr="00671D37">
              <w:rPr>
                <w:rFonts w:ascii="Candara" w:eastAsia="Times New Roman" w:hAnsi="Candara" w:cs="Arial"/>
              </w:rPr>
              <w:t>dvo</w:t>
            </w:r>
            <w:r w:rsidRPr="00671D37">
              <w:rPr>
                <w:rFonts w:ascii="Candara" w:eastAsia="Times New Roman" w:hAnsi="Candara" w:cs="Arial"/>
              </w:rPr>
              <w:t>sata</w:t>
            </w:r>
            <w:proofErr w:type="spellEnd"/>
            <w:r w:rsidRPr="00671D37">
              <w:rPr>
                <w:rFonts w:ascii="Candara" w:eastAsia="Times New Roman" w:hAnsi="Candara" w:cs="Arial"/>
              </w:rPr>
              <w:t xml:space="preserve"> </w:t>
            </w:r>
            <w:r w:rsidR="00C322FA" w:rsidRPr="00671D37">
              <w:rPr>
                <w:rFonts w:ascii="Candara" w:eastAsia="Times New Roman" w:hAnsi="Candara" w:cs="Arial"/>
              </w:rPr>
              <w:t xml:space="preserve">potičemo učenike da </w:t>
            </w:r>
            <w:r w:rsidR="00F74E2E" w:rsidRPr="00671D37">
              <w:rPr>
                <w:rFonts w:ascii="Candara" w:eastAsia="Times New Roman" w:hAnsi="Candara" w:cs="Arial"/>
              </w:rPr>
              <w:t>objasne misao</w:t>
            </w:r>
            <w:r w:rsidR="00D6512C" w:rsidRPr="00671D37">
              <w:rPr>
                <w:rFonts w:ascii="Candara" w:eastAsia="Times New Roman" w:hAnsi="Candara" w:cs="Arial"/>
              </w:rPr>
              <w:t xml:space="preserve"> </w:t>
            </w:r>
            <w:r w:rsidR="00D6512C" w:rsidRPr="00671D37">
              <w:rPr>
                <w:rFonts w:ascii="Candara" w:eastAsia="Times New Roman" w:hAnsi="Candara" w:cs="Arial"/>
                <w:i/>
                <w:iCs/>
              </w:rPr>
              <w:t>Pobjednik je sanjar koji nije prestao sanjati.</w:t>
            </w:r>
          </w:p>
          <w:p w14:paraId="04E201EE" w14:textId="40CB783A" w:rsidR="00347FDE" w:rsidRPr="00671D37" w:rsidRDefault="00347FDE" w:rsidP="00C322FA">
            <w:pPr>
              <w:rPr>
                <w:rFonts w:ascii="Candara" w:eastAsia="Times New Roman" w:hAnsi="Candara" w:cs="Times New Roman"/>
                <w:noProof/>
                <w:color w:val="000000" w:themeColor="text1"/>
                <w:lang w:eastAsia="hr-HR"/>
              </w:rPr>
            </w:pPr>
            <w:r w:rsidRPr="00671D37">
              <w:rPr>
                <w:rFonts w:ascii="Candara" w:eastAsia="Times New Roman" w:hAnsi="Candara" w:cs="Arial"/>
                <w:b/>
              </w:rPr>
              <w:t>Najava teme:</w:t>
            </w:r>
            <w:r w:rsidRPr="00671D37">
              <w:rPr>
                <w:rFonts w:ascii="Candara" w:eastAsia="Times New Roman" w:hAnsi="Candara" w:cs="Arial"/>
              </w:rPr>
              <w:t xml:space="preserve"> </w:t>
            </w:r>
            <w:r w:rsidR="00C322FA" w:rsidRPr="00671D37">
              <w:rPr>
                <w:rFonts w:ascii="Candara" w:eastAsia="Times New Roman" w:hAnsi="Candara" w:cs="Times New Roman"/>
                <w:noProof/>
                <w:color w:val="000000" w:themeColor="text1"/>
                <w:lang w:eastAsia="hr-HR"/>
              </w:rPr>
              <w:t xml:space="preserve"> </w:t>
            </w:r>
            <w:r w:rsidR="00D6512C" w:rsidRPr="00671D37">
              <w:rPr>
                <w:rFonts w:ascii="Candara" w:eastAsia="Times New Roman" w:hAnsi="Candara" w:cs="Times New Roman"/>
                <w:noProof/>
                <w:color w:val="000000" w:themeColor="text1"/>
                <w:lang w:eastAsia="hr-HR"/>
              </w:rPr>
              <w:t xml:space="preserve">Pogledaj film </w:t>
            </w:r>
            <w:r w:rsidR="00D6512C" w:rsidRPr="00671D37">
              <w:rPr>
                <w:rFonts w:ascii="Candara" w:eastAsia="Times New Roman" w:hAnsi="Candara" w:cs="Times New Roman"/>
                <w:i/>
                <w:iCs/>
                <w:noProof/>
                <w:color w:val="000000" w:themeColor="text1"/>
                <w:lang w:eastAsia="hr-HR"/>
              </w:rPr>
              <w:t>Dnevnik pobjednika</w:t>
            </w:r>
            <w:r w:rsidR="00D6512C" w:rsidRPr="00671D37">
              <w:rPr>
                <w:rFonts w:ascii="Candara" w:eastAsia="Times New Roman" w:hAnsi="Candara" w:cs="Times New Roman"/>
                <w:noProof/>
                <w:color w:val="000000" w:themeColor="text1"/>
                <w:lang w:eastAsia="hr-HR"/>
              </w:rPr>
              <w:t xml:space="preserve"> i otkrij kako sanjari postaju pobjednici.</w:t>
            </w:r>
            <w:r w:rsidR="00A776D5" w:rsidRPr="00671D37">
              <w:rPr>
                <w:rFonts w:ascii="Candara" w:eastAsia="Times New Roman" w:hAnsi="Candara" w:cs="Times New Roman"/>
                <w:noProof/>
                <w:color w:val="000000" w:themeColor="text1"/>
                <w:lang w:eastAsia="hr-HR"/>
              </w:rPr>
              <w:t xml:space="preserve"> </w:t>
            </w:r>
          </w:p>
        </w:tc>
        <w:tc>
          <w:tcPr>
            <w:cnfStyle w:val="000100000000" w:firstRow="0" w:lastRow="0" w:firstColumn="0" w:lastColumn="1" w:oddVBand="0" w:evenVBand="0" w:oddHBand="0" w:evenHBand="0" w:firstRowFirstColumn="0" w:firstRowLastColumn="0" w:lastRowFirstColumn="0" w:lastRowLastColumn="0"/>
            <w:tcW w:w="1654" w:type="dxa"/>
            <w:tcBorders>
              <w:right w:val="single" w:sz="4" w:space="0" w:color="0070C0"/>
            </w:tcBorders>
          </w:tcPr>
          <w:p w14:paraId="177009FE" w14:textId="77777777" w:rsidR="00347FDE" w:rsidRPr="00671D37" w:rsidRDefault="00347FDE" w:rsidP="00347FDE">
            <w:pPr>
              <w:rPr>
                <w:rFonts w:ascii="Candara" w:eastAsia="Times New Roman" w:hAnsi="Candara" w:cs="Arial"/>
                <w:b w:val="0"/>
              </w:rPr>
            </w:pPr>
            <w:r w:rsidRPr="00671D37">
              <w:rPr>
                <w:rFonts w:ascii="Candara" w:hAnsi="Candara" w:cs="Arial"/>
                <w:b w:val="0"/>
              </w:rPr>
              <w:t xml:space="preserve">– </w:t>
            </w:r>
            <w:r w:rsidR="00ED2033" w:rsidRPr="00671D37">
              <w:rPr>
                <w:rFonts w:ascii="Candara" w:eastAsia="Times New Roman" w:hAnsi="Candara" w:cs="Arial"/>
                <w:b w:val="0"/>
              </w:rPr>
              <w:t xml:space="preserve">usmeno se izražava, </w:t>
            </w:r>
            <w:r w:rsidRPr="00671D37">
              <w:rPr>
                <w:rFonts w:ascii="Candara" w:eastAsia="Times New Roman" w:hAnsi="Candara" w:cs="Arial"/>
                <w:b w:val="0"/>
              </w:rPr>
              <w:t xml:space="preserve">razgovara </w:t>
            </w:r>
          </w:p>
          <w:p w14:paraId="5D5E9A6F" w14:textId="77777777" w:rsidR="00347FDE" w:rsidRPr="00671D37" w:rsidRDefault="00347FDE" w:rsidP="00347FDE">
            <w:pPr>
              <w:rPr>
                <w:rFonts w:ascii="Candara" w:eastAsia="Times New Roman" w:hAnsi="Candara" w:cs="Arial"/>
              </w:rPr>
            </w:pPr>
            <w:r w:rsidRPr="00671D37">
              <w:rPr>
                <w:rFonts w:ascii="Candara" w:hAnsi="Candara" w:cs="Arial"/>
                <w:b w:val="0"/>
              </w:rPr>
              <w:t xml:space="preserve">– </w:t>
            </w:r>
            <w:r w:rsidRPr="00671D37">
              <w:rPr>
                <w:rFonts w:ascii="Candara" w:eastAsia="Times New Roman" w:hAnsi="Candara" w:cs="Arial"/>
                <w:b w:val="0"/>
              </w:rPr>
              <w:t>aktivno sluša</w:t>
            </w:r>
          </w:p>
        </w:tc>
      </w:tr>
      <w:tr w:rsidR="00347FDE" w:rsidRPr="00671D37" w14:paraId="63177660" w14:textId="77777777" w:rsidTr="00B55E5C">
        <w:trPr>
          <w:trHeight w:val="406"/>
        </w:trPr>
        <w:tc>
          <w:tcPr>
            <w:cnfStyle w:val="001000000000" w:firstRow="0" w:lastRow="0" w:firstColumn="1" w:lastColumn="0" w:oddVBand="0" w:evenVBand="0" w:oddHBand="0" w:evenHBand="0" w:firstRowFirstColumn="0" w:firstRowLastColumn="0" w:lastRowFirstColumn="0" w:lastRowLastColumn="0"/>
            <w:tcW w:w="2035" w:type="dxa"/>
            <w:hideMark/>
          </w:tcPr>
          <w:p w14:paraId="63B10157" w14:textId="77777777" w:rsidR="00347FDE" w:rsidRPr="00671D37" w:rsidRDefault="00347FDE" w:rsidP="00347FDE">
            <w:pPr>
              <w:rPr>
                <w:rFonts w:ascii="Candara" w:eastAsia="Times New Roman" w:hAnsi="Candara" w:cs="Arial"/>
              </w:rPr>
            </w:pPr>
            <w:r w:rsidRPr="00671D37">
              <w:rPr>
                <w:rFonts w:ascii="Candara" w:eastAsia="Times New Roman" w:hAnsi="Candara" w:cs="Arial"/>
              </w:rPr>
              <w:t xml:space="preserve">Glavni dio:    </w:t>
            </w:r>
          </w:p>
          <w:p w14:paraId="001BCE00" w14:textId="53ABADD9" w:rsidR="00347FDE" w:rsidRPr="00671D37" w:rsidRDefault="00D6512C" w:rsidP="00347FDE">
            <w:pPr>
              <w:rPr>
                <w:rFonts w:ascii="Candara" w:eastAsia="Times New Roman" w:hAnsi="Candara" w:cs="Arial"/>
                <w:b w:val="0"/>
              </w:rPr>
            </w:pPr>
            <w:r w:rsidRPr="00671D37">
              <w:rPr>
                <w:rFonts w:ascii="Candara" w:eastAsia="Times New Roman" w:hAnsi="Candara" w:cs="Arial"/>
                <w:b w:val="0"/>
              </w:rPr>
              <w:t xml:space="preserve">63 </w:t>
            </w:r>
          </w:p>
          <w:p w14:paraId="45BA8F2C" w14:textId="77777777" w:rsidR="00347FDE" w:rsidRPr="00671D37" w:rsidRDefault="00347FDE" w:rsidP="00347FDE">
            <w:pPr>
              <w:rPr>
                <w:rFonts w:ascii="Candara" w:eastAsia="Times New Roman" w:hAnsi="Candara" w:cs="Arial"/>
                <w:b w:val="0"/>
              </w:rPr>
            </w:pPr>
            <w:r w:rsidRPr="00671D37">
              <w:rPr>
                <w:rFonts w:ascii="Candara" w:eastAsia="Times New Roman" w:hAnsi="Candara" w:cs="Arial"/>
                <w:b w:val="0"/>
              </w:rPr>
              <w:t xml:space="preserve">                    </w:t>
            </w:r>
          </w:p>
          <w:p w14:paraId="2113552B" w14:textId="77777777" w:rsidR="00347FDE" w:rsidRPr="00671D37" w:rsidRDefault="00347FDE" w:rsidP="00347FDE">
            <w:pPr>
              <w:ind w:right="807"/>
              <w:rPr>
                <w:rFonts w:ascii="Candara" w:eastAsia="Times New Roman" w:hAnsi="Candara" w:cs="Arial"/>
                <w:bCs w:val="0"/>
              </w:rPr>
            </w:pPr>
            <w:r w:rsidRPr="00671D37">
              <w:rPr>
                <w:rFonts w:ascii="Candara" w:eastAsia="Times New Roman" w:hAnsi="Candara" w:cs="Arial"/>
                <w:b w:val="0"/>
              </w:rPr>
              <w:t xml:space="preserve">  </w:t>
            </w:r>
          </w:p>
          <w:p w14:paraId="7DB70DBC" w14:textId="77777777" w:rsidR="00347FDE" w:rsidRPr="00671D37" w:rsidRDefault="00347FDE" w:rsidP="00347FDE">
            <w:pPr>
              <w:ind w:right="807"/>
              <w:rPr>
                <w:rFonts w:ascii="Candara" w:eastAsia="Times New Roman" w:hAnsi="Candara" w:cs="Arial"/>
                <w:bCs w:val="0"/>
              </w:rPr>
            </w:pPr>
          </w:p>
          <w:p w14:paraId="7296F18F" w14:textId="77777777" w:rsidR="00621F2C" w:rsidRPr="00671D37" w:rsidRDefault="00621F2C" w:rsidP="00347FDE">
            <w:pPr>
              <w:ind w:right="807"/>
              <w:rPr>
                <w:rFonts w:ascii="Candara" w:eastAsia="Times New Roman" w:hAnsi="Candara" w:cs="Arial"/>
                <w:bCs w:val="0"/>
              </w:rPr>
            </w:pPr>
          </w:p>
          <w:p w14:paraId="23BDFC5A" w14:textId="5C13A448" w:rsidR="00347FDE" w:rsidRPr="00671D37" w:rsidRDefault="009E5F93" w:rsidP="00347FDE">
            <w:pPr>
              <w:ind w:right="807"/>
              <w:rPr>
                <w:rFonts w:ascii="Candara" w:eastAsia="Times New Roman" w:hAnsi="Candara" w:cs="Arial"/>
                <w:b w:val="0"/>
              </w:rPr>
            </w:pPr>
            <w:r w:rsidRPr="00671D37">
              <w:rPr>
                <w:rFonts w:ascii="Candara" w:eastAsia="Times New Roman" w:hAnsi="Candara" w:cs="Arial"/>
                <w:b w:val="0"/>
              </w:rPr>
              <w:t xml:space="preserve">                    </w:t>
            </w:r>
            <w:r w:rsidR="00347FDE" w:rsidRPr="00671D37">
              <w:rPr>
                <w:rFonts w:ascii="Candara" w:eastAsia="Times New Roman" w:hAnsi="Candara" w:cs="Arial"/>
                <w:b w:val="0"/>
              </w:rPr>
              <w:t xml:space="preserve"> </w:t>
            </w:r>
            <w:r w:rsidR="00DC316A" w:rsidRPr="00671D37">
              <w:rPr>
                <w:rFonts w:ascii="Candara" w:eastAsia="Times New Roman" w:hAnsi="Candara" w:cs="Arial"/>
                <w:b w:val="0"/>
              </w:rPr>
              <w:t>2</w:t>
            </w:r>
            <w:r w:rsidR="00A776D5" w:rsidRPr="00671D37">
              <w:rPr>
                <w:rFonts w:ascii="Candara" w:eastAsia="Times New Roman" w:hAnsi="Candara" w:cs="Arial"/>
                <w:b w:val="0"/>
              </w:rPr>
              <w:t xml:space="preserve"> </w:t>
            </w:r>
            <w:r w:rsidR="00347FDE" w:rsidRPr="00671D37">
              <w:rPr>
                <w:rFonts w:ascii="Candara" w:eastAsia="Times New Roman" w:hAnsi="Candara" w:cs="Arial"/>
                <w:b w:val="0"/>
              </w:rPr>
              <w:t>min</w:t>
            </w:r>
          </w:p>
          <w:p w14:paraId="4A86D6D8" w14:textId="77777777" w:rsidR="00347FDE" w:rsidRPr="00671D37" w:rsidRDefault="00347FDE" w:rsidP="00347FDE">
            <w:pPr>
              <w:rPr>
                <w:rFonts w:ascii="Candara" w:eastAsia="Times New Roman" w:hAnsi="Candara" w:cs="Arial"/>
              </w:rPr>
            </w:pPr>
          </w:p>
          <w:p w14:paraId="31ED079E" w14:textId="77777777" w:rsidR="00347FDE" w:rsidRPr="00671D37" w:rsidRDefault="00347FDE" w:rsidP="00347FDE">
            <w:pPr>
              <w:rPr>
                <w:rFonts w:ascii="Candara" w:eastAsia="Times New Roman" w:hAnsi="Candara" w:cs="Arial"/>
              </w:rPr>
            </w:pPr>
          </w:p>
          <w:p w14:paraId="6D4A087F" w14:textId="77777777" w:rsidR="00621F2C" w:rsidRPr="00671D37" w:rsidRDefault="00621F2C" w:rsidP="00347FDE">
            <w:pPr>
              <w:rPr>
                <w:rFonts w:ascii="Candara" w:eastAsia="Times New Roman" w:hAnsi="Candara" w:cs="Arial"/>
              </w:rPr>
            </w:pPr>
          </w:p>
          <w:p w14:paraId="4C34D0A5" w14:textId="77777777" w:rsidR="00621F2C" w:rsidRPr="00671D37" w:rsidRDefault="00621F2C" w:rsidP="00347FDE">
            <w:pPr>
              <w:rPr>
                <w:rFonts w:ascii="Candara" w:eastAsia="Times New Roman" w:hAnsi="Candara" w:cs="Arial"/>
              </w:rPr>
            </w:pPr>
          </w:p>
          <w:p w14:paraId="0E65846F" w14:textId="1FD2752D" w:rsidR="00347FDE" w:rsidRPr="00671D37" w:rsidRDefault="00A776D5" w:rsidP="00347FDE">
            <w:pPr>
              <w:ind w:right="829"/>
              <w:rPr>
                <w:rFonts w:ascii="Candara" w:eastAsia="Times New Roman" w:hAnsi="Candara" w:cs="Arial"/>
                <w:b w:val="0"/>
              </w:rPr>
            </w:pPr>
            <w:r w:rsidRPr="00671D37">
              <w:rPr>
                <w:rFonts w:ascii="Candara" w:eastAsia="Times New Roman" w:hAnsi="Candara" w:cs="Arial"/>
                <w:b w:val="0"/>
              </w:rPr>
              <w:t>3 min</w:t>
            </w:r>
          </w:p>
          <w:p w14:paraId="67965F87" w14:textId="77777777" w:rsidR="00621F2C" w:rsidRPr="00671D37" w:rsidRDefault="00621F2C" w:rsidP="00347FDE">
            <w:pPr>
              <w:ind w:right="829"/>
              <w:rPr>
                <w:rFonts w:ascii="Candara" w:eastAsia="Times New Roman" w:hAnsi="Candara" w:cs="Arial"/>
                <w:b w:val="0"/>
              </w:rPr>
            </w:pPr>
          </w:p>
          <w:p w14:paraId="0EDBA9A5" w14:textId="77777777" w:rsidR="00621F2C" w:rsidRPr="00671D37" w:rsidRDefault="00621F2C" w:rsidP="00347FDE">
            <w:pPr>
              <w:ind w:right="829"/>
              <w:rPr>
                <w:rFonts w:ascii="Candara" w:eastAsia="Times New Roman" w:hAnsi="Candara" w:cs="Arial"/>
                <w:b w:val="0"/>
              </w:rPr>
            </w:pPr>
          </w:p>
          <w:p w14:paraId="1C07CC20" w14:textId="77777777" w:rsidR="00621F2C" w:rsidRPr="00671D37" w:rsidRDefault="00621F2C" w:rsidP="00347FDE">
            <w:pPr>
              <w:ind w:right="829"/>
              <w:rPr>
                <w:rFonts w:ascii="Candara" w:eastAsia="Times New Roman" w:hAnsi="Candara" w:cs="Arial"/>
                <w:b w:val="0"/>
              </w:rPr>
            </w:pPr>
          </w:p>
          <w:p w14:paraId="722EAF67" w14:textId="77777777" w:rsidR="00621F2C" w:rsidRPr="00671D37" w:rsidRDefault="00621F2C" w:rsidP="00347FDE">
            <w:pPr>
              <w:ind w:right="829"/>
              <w:rPr>
                <w:rFonts w:ascii="Candara" w:eastAsia="Times New Roman" w:hAnsi="Candara" w:cs="Arial"/>
                <w:b w:val="0"/>
              </w:rPr>
            </w:pPr>
          </w:p>
          <w:p w14:paraId="040C0313" w14:textId="77777777" w:rsidR="00621F2C" w:rsidRPr="00671D37" w:rsidRDefault="00621F2C" w:rsidP="00347FDE">
            <w:pPr>
              <w:ind w:right="829"/>
              <w:rPr>
                <w:rFonts w:ascii="Candara" w:eastAsia="Times New Roman" w:hAnsi="Candara" w:cs="Arial"/>
                <w:b w:val="0"/>
              </w:rPr>
            </w:pPr>
          </w:p>
          <w:p w14:paraId="5BDE9EBB" w14:textId="77777777" w:rsidR="00621F2C" w:rsidRPr="00671D37" w:rsidRDefault="00621F2C" w:rsidP="00347FDE">
            <w:pPr>
              <w:ind w:right="829"/>
              <w:rPr>
                <w:rFonts w:ascii="Candara" w:eastAsia="Times New Roman" w:hAnsi="Candara" w:cs="Arial"/>
                <w:b w:val="0"/>
              </w:rPr>
            </w:pPr>
          </w:p>
          <w:p w14:paraId="067C59EF" w14:textId="77777777" w:rsidR="00621F2C" w:rsidRPr="00671D37" w:rsidRDefault="00621F2C" w:rsidP="00347FDE">
            <w:pPr>
              <w:ind w:right="829"/>
              <w:rPr>
                <w:rFonts w:ascii="Candara" w:eastAsia="Times New Roman" w:hAnsi="Candara" w:cs="Arial"/>
                <w:b w:val="0"/>
              </w:rPr>
            </w:pPr>
          </w:p>
          <w:p w14:paraId="6B92CBCF" w14:textId="77777777" w:rsidR="00621F2C" w:rsidRPr="00671D37" w:rsidRDefault="00621F2C" w:rsidP="00347FDE">
            <w:pPr>
              <w:ind w:right="829"/>
              <w:rPr>
                <w:rFonts w:ascii="Candara" w:eastAsia="Times New Roman" w:hAnsi="Candara" w:cs="Arial"/>
                <w:b w:val="0"/>
              </w:rPr>
            </w:pPr>
          </w:p>
          <w:p w14:paraId="79A1C7EC" w14:textId="77777777" w:rsidR="00621F2C" w:rsidRPr="00671D37" w:rsidRDefault="00621F2C" w:rsidP="00347FDE">
            <w:pPr>
              <w:ind w:right="829"/>
              <w:rPr>
                <w:rFonts w:ascii="Candara" w:eastAsia="Times New Roman" w:hAnsi="Candara" w:cs="Arial"/>
                <w:b w:val="0"/>
              </w:rPr>
            </w:pPr>
          </w:p>
          <w:p w14:paraId="4E7F8F29" w14:textId="77777777" w:rsidR="00621F2C" w:rsidRPr="00671D37" w:rsidRDefault="00621F2C" w:rsidP="00347FDE">
            <w:pPr>
              <w:ind w:right="829"/>
              <w:rPr>
                <w:rFonts w:ascii="Candara" w:eastAsia="Times New Roman" w:hAnsi="Candara" w:cs="Arial"/>
                <w:b w:val="0"/>
              </w:rPr>
            </w:pPr>
          </w:p>
          <w:p w14:paraId="0EA3FD6D" w14:textId="77777777" w:rsidR="00621F2C" w:rsidRPr="00671D37" w:rsidRDefault="00621F2C" w:rsidP="00347FDE">
            <w:pPr>
              <w:ind w:right="829"/>
              <w:rPr>
                <w:rFonts w:ascii="Candara" w:eastAsia="Times New Roman" w:hAnsi="Candara" w:cs="Arial"/>
                <w:b w:val="0"/>
              </w:rPr>
            </w:pPr>
          </w:p>
          <w:p w14:paraId="443DF6CB" w14:textId="77777777" w:rsidR="00621F2C" w:rsidRPr="00671D37" w:rsidRDefault="00621F2C" w:rsidP="00347FDE">
            <w:pPr>
              <w:ind w:right="829"/>
              <w:rPr>
                <w:rFonts w:ascii="Candara" w:eastAsia="Times New Roman" w:hAnsi="Candara" w:cs="Arial"/>
                <w:b w:val="0"/>
              </w:rPr>
            </w:pPr>
          </w:p>
          <w:p w14:paraId="1831AC6E" w14:textId="77777777" w:rsidR="00621F2C" w:rsidRPr="00671D37" w:rsidRDefault="00621F2C" w:rsidP="00347FDE">
            <w:pPr>
              <w:ind w:right="829"/>
              <w:rPr>
                <w:rFonts w:ascii="Candara" w:eastAsia="Times New Roman" w:hAnsi="Candara" w:cs="Arial"/>
                <w:b w:val="0"/>
              </w:rPr>
            </w:pPr>
          </w:p>
          <w:p w14:paraId="1EBD5655" w14:textId="77777777" w:rsidR="00621F2C" w:rsidRPr="00671D37" w:rsidRDefault="00621F2C" w:rsidP="00347FDE">
            <w:pPr>
              <w:ind w:right="829"/>
              <w:rPr>
                <w:rFonts w:ascii="Candara" w:eastAsia="Times New Roman" w:hAnsi="Candara" w:cs="Arial"/>
                <w:bCs w:val="0"/>
              </w:rPr>
            </w:pPr>
            <w:r w:rsidRPr="00671D37">
              <w:rPr>
                <w:rFonts w:ascii="Candara" w:eastAsia="Times New Roman" w:hAnsi="Candara" w:cs="Arial"/>
                <w:b w:val="0"/>
              </w:rPr>
              <w:t>1</w:t>
            </w:r>
            <w:r w:rsidR="00DC316A" w:rsidRPr="00671D37">
              <w:rPr>
                <w:rFonts w:ascii="Candara" w:eastAsia="Times New Roman" w:hAnsi="Candara" w:cs="Arial"/>
                <w:b w:val="0"/>
              </w:rPr>
              <w:t>2</w:t>
            </w:r>
            <w:r w:rsidRPr="00671D37">
              <w:rPr>
                <w:rFonts w:ascii="Candara" w:eastAsia="Times New Roman" w:hAnsi="Candara" w:cs="Arial"/>
                <w:b w:val="0"/>
              </w:rPr>
              <w:t xml:space="preserve"> min</w:t>
            </w:r>
          </w:p>
          <w:p w14:paraId="51800F50" w14:textId="77777777" w:rsidR="000E16DB" w:rsidRPr="00671D37" w:rsidRDefault="000E16DB" w:rsidP="00347FDE">
            <w:pPr>
              <w:ind w:right="829"/>
              <w:rPr>
                <w:rFonts w:ascii="Candara" w:eastAsia="Times New Roman" w:hAnsi="Candara" w:cs="Arial"/>
                <w:bCs w:val="0"/>
              </w:rPr>
            </w:pPr>
          </w:p>
          <w:p w14:paraId="5DD4265D" w14:textId="77777777" w:rsidR="000E16DB" w:rsidRPr="00671D37" w:rsidRDefault="000E16DB" w:rsidP="00347FDE">
            <w:pPr>
              <w:ind w:right="829"/>
              <w:rPr>
                <w:rFonts w:ascii="Candara" w:eastAsia="Times New Roman" w:hAnsi="Candara" w:cs="Arial"/>
                <w:bCs w:val="0"/>
              </w:rPr>
            </w:pPr>
          </w:p>
          <w:p w14:paraId="14529B6B" w14:textId="77777777" w:rsidR="000E16DB" w:rsidRPr="00671D37" w:rsidRDefault="000E16DB" w:rsidP="00347FDE">
            <w:pPr>
              <w:ind w:right="829"/>
              <w:rPr>
                <w:rFonts w:ascii="Candara" w:eastAsia="Times New Roman" w:hAnsi="Candara" w:cs="Arial"/>
                <w:bCs w:val="0"/>
              </w:rPr>
            </w:pPr>
          </w:p>
          <w:p w14:paraId="51D0C391" w14:textId="77777777" w:rsidR="000E16DB" w:rsidRPr="00671D37" w:rsidRDefault="000E16DB" w:rsidP="00347FDE">
            <w:pPr>
              <w:ind w:right="829"/>
              <w:rPr>
                <w:rFonts w:ascii="Candara" w:eastAsia="Times New Roman" w:hAnsi="Candara" w:cs="Arial"/>
                <w:bCs w:val="0"/>
              </w:rPr>
            </w:pPr>
          </w:p>
          <w:p w14:paraId="75B8D3E5" w14:textId="77777777" w:rsidR="000E16DB" w:rsidRPr="00671D37" w:rsidRDefault="000E16DB" w:rsidP="00347FDE">
            <w:pPr>
              <w:ind w:right="829"/>
              <w:rPr>
                <w:rFonts w:ascii="Candara" w:eastAsia="Times New Roman" w:hAnsi="Candara" w:cs="Arial"/>
                <w:bCs w:val="0"/>
              </w:rPr>
            </w:pPr>
          </w:p>
          <w:p w14:paraId="4D3A6ED7" w14:textId="77777777" w:rsidR="000E16DB" w:rsidRPr="00671D37" w:rsidRDefault="000E16DB" w:rsidP="00347FDE">
            <w:pPr>
              <w:ind w:right="829"/>
              <w:rPr>
                <w:rFonts w:ascii="Candara" w:eastAsia="Times New Roman" w:hAnsi="Candara" w:cs="Arial"/>
                <w:bCs w:val="0"/>
              </w:rPr>
            </w:pPr>
          </w:p>
          <w:p w14:paraId="01B41188" w14:textId="77777777" w:rsidR="000E16DB" w:rsidRPr="00671D37" w:rsidRDefault="000E16DB" w:rsidP="00347FDE">
            <w:pPr>
              <w:ind w:right="829"/>
              <w:rPr>
                <w:rFonts w:ascii="Candara" w:eastAsia="Times New Roman" w:hAnsi="Candara" w:cs="Arial"/>
                <w:bCs w:val="0"/>
              </w:rPr>
            </w:pPr>
          </w:p>
          <w:p w14:paraId="557268C4" w14:textId="77777777" w:rsidR="000E16DB" w:rsidRPr="00671D37" w:rsidRDefault="000E16DB" w:rsidP="00347FDE">
            <w:pPr>
              <w:ind w:right="829"/>
              <w:rPr>
                <w:rFonts w:ascii="Candara" w:eastAsia="Times New Roman" w:hAnsi="Candara" w:cs="Arial"/>
                <w:bCs w:val="0"/>
              </w:rPr>
            </w:pPr>
          </w:p>
          <w:p w14:paraId="64F24398" w14:textId="77777777" w:rsidR="000E16DB" w:rsidRPr="00671D37" w:rsidRDefault="000E16DB" w:rsidP="00347FDE">
            <w:pPr>
              <w:ind w:right="829"/>
              <w:rPr>
                <w:rFonts w:ascii="Candara" w:eastAsia="Times New Roman" w:hAnsi="Candara" w:cs="Arial"/>
                <w:bCs w:val="0"/>
              </w:rPr>
            </w:pPr>
          </w:p>
          <w:p w14:paraId="603A3394" w14:textId="77777777" w:rsidR="000E16DB" w:rsidRPr="00671D37" w:rsidRDefault="000E16DB" w:rsidP="00347FDE">
            <w:pPr>
              <w:ind w:right="829"/>
              <w:rPr>
                <w:rFonts w:ascii="Candara" w:eastAsia="Times New Roman" w:hAnsi="Candara" w:cs="Arial"/>
                <w:bCs w:val="0"/>
              </w:rPr>
            </w:pPr>
          </w:p>
          <w:p w14:paraId="3F377FD7" w14:textId="77777777" w:rsidR="000E16DB" w:rsidRPr="00671D37" w:rsidRDefault="000E16DB" w:rsidP="00347FDE">
            <w:pPr>
              <w:ind w:right="829"/>
              <w:rPr>
                <w:rFonts w:ascii="Candara" w:eastAsia="Times New Roman" w:hAnsi="Candara" w:cs="Arial"/>
                <w:bCs w:val="0"/>
              </w:rPr>
            </w:pPr>
          </w:p>
          <w:p w14:paraId="0549D229" w14:textId="77777777" w:rsidR="000E16DB" w:rsidRPr="00671D37" w:rsidRDefault="000E16DB" w:rsidP="00347FDE">
            <w:pPr>
              <w:ind w:right="829"/>
              <w:rPr>
                <w:rFonts w:ascii="Candara" w:eastAsia="Times New Roman" w:hAnsi="Candara" w:cs="Arial"/>
                <w:bCs w:val="0"/>
              </w:rPr>
            </w:pPr>
          </w:p>
          <w:p w14:paraId="144DCDCE" w14:textId="77777777" w:rsidR="000E16DB" w:rsidRPr="00671D37" w:rsidRDefault="000E16DB" w:rsidP="00347FDE">
            <w:pPr>
              <w:ind w:right="829"/>
              <w:rPr>
                <w:rFonts w:ascii="Candara" w:eastAsia="Times New Roman" w:hAnsi="Candara" w:cs="Arial"/>
                <w:bCs w:val="0"/>
              </w:rPr>
            </w:pPr>
          </w:p>
          <w:p w14:paraId="467AC890" w14:textId="77777777" w:rsidR="000E16DB" w:rsidRPr="00671D37" w:rsidRDefault="000E16DB" w:rsidP="00347FDE">
            <w:pPr>
              <w:ind w:right="829"/>
              <w:rPr>
                <w:rFonts w:ascii="Candara" w:eastAsia="Times New Roman" w:hAnsi="Candara" w:cs="Arial"/>
                <w:bCs w:val="0"/>
              </w:rPr>
            </w:pPr>
          </w:p>
          <w:p w14:paraId="45317C46" w14:textId="77777777" w:rsidR="000E16DB" w:rsidRPr="00671D37" w:rsidRDefault="000E16DB" w:rsidP="00347FDE">
            <w:pPr>
              <w:ind w:right="829"/>
              <w:rPr>
                <w:rFonts w:ascii="Candara" w:eastAsia="Times New Roman" w:hAnsi="Candara" w:cs="Arial"/>
                <w:bCs w:val="0"/>
              </w:rPr>
            </w:pPr>
          </w:p>
          <w:p w14:paraId="49A8A253" w14:textId="77777777" w:rsidR="000E16DB" w:rsidRPr="00671D37" w:rsidRDefault="000E16DB" w:rsidP="00347FDE">
            <w:pPr>
              <w:ind w:right="829"/>
              <w:rPr>
                <w:rFonts w:ascii="Candara" w:eastAsia="Times New Roman" w:hAnsi="Candara" w:cs="Arial"/>
                <w:bCs w:val="0"/>
              </w:rPr>
            </w:pPr>
          </w:p>
          <w:p w14:paraId="6802CFE4" w14:textId="77777777" w:rsidR="000E16DB" w:rsidRPr="00671D37" w:rsidRDefault="000E16DB" w:rsidP="00347FDE">
            <w:pPr>
              <w:ind w:right="829"/>
              <w:rPr>
                <w:rFonts w:ascii="Candara" w:eastAsia="Times New Roman" w:hAnsi="Candara" w:cs="Arial"/>
                <w:bCs w:val="0"/>
              </w:rPr>
            </w:pPr>
          </w:p>
          <w:p w14:paraId="268C4DC2" w14:textId="77777777" w:rsidR="000E16DB" w:rsidRPr="00671D37" w:rsidRDefault="000E16DB" w:rsidP="00347FDE">
            <w:pPr>
              <w:ind w:right="829"/>
              <w:rPr>
                <w:rFonts w:ascii="Candara" w:eastAsia="Times New Roman" w:hAnsi="Candara" w:cs="Arial"/>
                <w:bCs w:val="0"/>
              </w:rPr>
            </w:pPr>
          </w:p>
          <w:p w14:paraId="79CE1A9A" w14:textId="77777777" w:rsidR="000E16DB" w:rsidRPr="00671D37" w:rsidRDefault="000E16DB" w:rsidP="00347FDE">
            <w:pPr>
              <w:ind w:right="829"/>
              <w:rPr>
                <w:rFonts w:ascii="Candara" w:eastAsia="Times New Roman" w:hAnsi="Candara" w:cs="Arial"/>
                <w:bCs w:val="0"/>
              </w:rPr>
            </w:pPr>
          </w:p>
          <w:p w14:paraId="01DFCBF0" w14:textId="77777777" w:rsidR="000E16DB" w:rsidRPr="00671D37" w:rsidRDefault="000E16DB" w:rsidP="00347FDE">
            <w:pPr>
              <w:ind w:right="829"/>
              <w:rPr>
                <w:rFonts w:ascii="Candara" w:eastAsia="Times New Roman" w:hAnsi="Candara" w:cs="Arial"/>
                <w:bCs w:val="0"/>
              </w:rPr>
            </w:pPr>
          </w:p>
          <w:p w14:paraId="5C23EABE" w14:textId="77777777" w:rsidR="000E16DB" w:rsidRPr="00671D37" w:rsidRDefault="000E16DB" w:rsidP="00347FDE">
            <w:pPr>
              <w:ind w:right="829"/>
              <w:rPr>
                <w:rFonts w:ascii="Candara" w:eastAsia="Times New Roman" w:hAnsi="Candara" w:cs="Arial"/>
                <w:bCs w:val="0"/>
              </w:rPr>
            </w:pPr>
          </w:p>
          <w:p w14:paraId="0C8523AC" w14:textId="77777777" w:rsidR="000E16DB" w:rsidRPr="00671D37" w:rsidRDefault="000E16DB" w:rsidP="00347FDE">
            <w:pPr>
              <w:ind w:right="829"/>
              <w:rPr>
                <w:rFonts w:ascii="Candara" w:eastAsia="Times New Roman" w:hAnsi="Candara" w:cs="Arial"/>
                <w:bCs w:val="0"/>
              </w:rPr>
            </w:pPr>
          </w:p>
          <w:p w14:paraId="6C360B61" w14:textId="77777777" w:rsidR="000E16DB" w:rsidRPr="00671D37" w:rsidRDefault="000E16DB" w:rsidP="00347FDE">
            <w:pPr>
              <w:ind w:right="829"/>
              <w:rPr>
                <w:rFonts w:ascii="Candara" w:eastAsia="Times New Roman" w:hAnsi="Candara" w:cs="Arial"/>
                <w:bCs w:val="0"/>
              </w:rPr>
            </w:pPr>
          </w:p>
          <w:p w14:paraId="1A0DFF4E" w14:textId="77777777" w:rsidR="000E16DB" w:rsidRPr="00671D37" w:rsidRDefault="000E16DB" w:rsidP="00347FDE">
            <w:pPr>
              <w:ind w:right="829"/>
              <w:rPr>
                <w:rFonts w:ascii="Candara" w:eastAsia="Times New Roman" w:hAnsi="Candara" w:cs="Arial"/>
                <w:bCs w:val="0"/>
              </w:rPr>
            </w:pPr>
          </w:p>
          <w:p w14:paraId="1C30F44A" w14:textId="77777777" w:rsidR="000E16DB" w:rsidRPr="00671D37" w:rsidRDefault="000E16DB" w:rsidP="00347FDE">
            <w:pPr>
              <w:ind w:right="829"/>
              <w:rPr>
                <w:rFonts w:ascii="Candara" w:eastAsia="Times New Roman" w:hAnsi="Candara" w:cs="Arial"/>
                <w:bCs w:val="0"/>
              </w:rPr>
            </w:pPr>
          </w:p>
          <w:p w14:paraId="1D34B81E" w14:textId="77777777" w:rsidR="000E16DB" w:rsidRPr="00671D37" w:rsidRDefault="000E16DB" w:rsidP="00347FDE">
            <w:pPr>
              <w:ind w:right="829"/>
              <w:rPr>
                <w:rFonts w:ascii="Candara" w:eastAsia="Times New Roman" w:hAnsi="Candara" w:cs="Arial"/>
                <w:bCs w:val="0"/>
              </w:rPr>
            </w:pPr>
          </w:p>
          <w:p w14:paraId="2469A3DA" w14:textId="77777777" w:rsidR="000E16DB" w:rsidRPr="00671D37" w:rsidRDefault="000E16DB" w:rsidP="00347FDE">
            <w:pPr>
              <w:ind w:right="829"/>
              <w:rPr>
                <w:rFonts w:ascii="Candara" w:eastAsia="Times New Roman" w:hAnsi="Candara" w:cs="Arial"/>
                <w:bCs w:val="0"/>
              </w:rPr>
            </w:pPr>
          </w:p>
          <w:p w14:paraId="6CEB3EF5" w14:textId="77777777" w:rsidR="000E16DB" w:rsidRPr="00671D37" w:rsidRDefault="000E16DB" w:rsidP="00347FDE">
            <w:pPr>
              <w:ind w:right="829"/>
              <w:rPr>
                <w:rFonts w:ascii="Candara" w:eastAsia="Times New Roman" w:hAnsi="Candara" w:cs="Arial"/>
                <w:bCs w:val="0"/>
              </w:rPr>
            </w:pPr>
          </w:p>
          <w:p w14:paraId="44B0B3E7" w14:textId="63467BC0" w:rsidR="000E16DB" w:rsidRPr="00671D37" w:rsidRDefault="000E16DB" w:rsidP="00347FDE">
            <w:pPr>
              <w:ind w:right="829"/>
              <w:rPr>
                <w:rFonts w:ascii="Candara" w:eastAsia="Times New Roman" w:hAnsi="Candara" w:cs="Arial"/>
                <w:b w:val="0"/>
              </w:rPr>
            </w:pPr>
            <w:r w:rsidRPr="00671D37">
              <w:rPr>
                <w:rFonts w:ascii="Candara" w:eastAsia="Times New Roman" w:hAnsi="Candara" w:cs="Arial"/>
                <w:b w:val="0"/>
              </w:rPr>
              <w:t>2 min</w:t>
            </w:r>
          </w:p>
        </w:tc>
        <w:tc>
          <w:tcPr>
            <w:cnfStyle w:val="000010000000" w:firstRow="0" w:lastRow="0" w:firstColumn="0" w:lastColumn="0" w:oddVBand="1" w:evenVBand="0" w:oddHBand="0" w:evenHBand="0" w:firstRowFirstColumn="0" w:firstRowLastColumn="0" w:lastRowFirstColumn="0" w:lastRowLastColumn="0"/>
            <w:tcW w:w="5701" w:type="dxa"/>
            <w:gridSpan w:val="7"/>
            <w:tcBorders>
              <w:left w:val="none" w:sz="0" w:space="0" w:color="auto"/>
              <w:right w:val="none" w:sz="0" w:space="0" w:color="auto"/>
            </w:tcBorders>
            <w:shd w:val="clear" w:color="auto" w:fill="FFFFFF" w:themeFill="background1"/>
            <w:hideMark/>
          </w:tcPr>
          <w:p w14:paraId="78C19574" w14:textId="01399E01" w:rsidR="0056479E" w:rsidRPr="00671D37" w:rsidRDefault="00C322FA" w:rsidP="00DC316A">
            <w:pPr>
              <w:spacing w:line="276" w:lineRule="auto"/>
              <w:rPr>
                <w:rFonts w:ascii="Candara" w:eastAsia="Times New Roman" w:hAnsi="Candara" w:cs="Arial"/>
                <w:bCs/>
                <w:i/>
                <w:iCs/>
              </w:rPr>
            </w:pPr>
            <w:r w:rsidRPr="00671D37">
              <w:rPr>
                <w:rFonts w:ascii="Candara" w:eastAsia="Times New Roman" w:hAnsi="Candara" w:cs="Arial"/>
                <w:bCs/>
              </w:rPr>
              <w:lastRenderedPageBreak/>
              <w:t xml:space="preserve">Učenici gledaju </w:t>
            </w:r>
            <w:r w:rsidR="00DC316A" w:rsidRPr="00671D37">
              <w:rPr>
                <w:rFonts w:ascii="Candara" w:eastAsia="Times New Roman" w:hAnsi="Candara" w:cs="Arial"/>
                <w:bCs/>
              </w:rPr>
              <w:t xml:space="preserve">dokumentarni film </w:t>
            </w:r>
            <w:r w:rsidR="00DC316A" w:rsidRPr="00671D37">
              <w:rPr>
                <w:rFonts w:ascii="Candara" w:eastAsia="Times New Roman" w:hAnsi="Candara" w:cs="Arial"/>
                <w:bCs/>
                <w:i/>
                <w:iCs/>
              </w:rPr>
              <w:t>Dnevnik</w:t>
            </w:r>
            <w:r w:rsidR="00DC316A" w:rsidRPr="00671D37">
              <w:rPr>
                <w:rFonts w:ascii="Candara" w:eastAsia="Times New Roman" w:hAnsi="Candara" w:cs="Arial"/>
                <w:bCs/>
              </w:rPr>
              <w:t xml:space="preserve"> </w:t>
            </w:r>
            <w:r w:rsidR="00DC316A" w:rsidRPr="00671D37">
              <w:rPr>
                <w:rFonts w:ascii="Candara" w:eastAsia="Times New Roman" w:hAnsi="Candara" w:cs="Arial"/>
                <w:bCs/>
                <w:i/>
                <w:iCs/>
              </w:rPr>
              <w:t>pobjednika</w:t>
            </w:r>
            <w:r w:rsidR="000E0F4B">
              <w:rPr>
                <w:rFonts w:ascii="Candara" w:eastAsia="Times New Roman" w:hAnsi="Candara" w:cs="Arial"/>
                <w:bCs/>
                <w:i/>
                <w:iCs/>
              </w:rPr>
              <w:t>.</w:t>
            </w:r>
          </w:p>
          <w:p w14:paraId="29698C49" w14:textId="77777777" w:rsidR="00DC316A" w:rsidRPr="00671D37" w:rsidRDefault="00DC316A" w:rsidP="00DC316A">
            <w:pPr>
              <w:spacing w:line="276" w:lineRule="auto"/>
              <w:rPr>
                <w:rFonts w:ascii="Candara" w:eastAsia="Times New Roman" w:hAnsi="Candara" w:cs="Arial"/>
                <w:bCs/>
              </w:rPr>
            </w:pPr>
          </w:p>
          <w:p w14:paraId="358F7BB4" w14:textId="36C9059C" w:rsidR="00C322FA" w:rsidRPr="000E0F4B" w:rsidRDefault="00C322FA" w:rsidP="000E0F4B">
            <w:pPr>
              <w:rPr>
                <w:rFonts w:ascii="Candara" w:hAnsi="Candara"/>
                <w:bCs/>
                <w:i/>
                <w:iCs/>
              </w:rPr>
            </w:pPr>
            <w:r w:rsidRPr="00671D37">
              <w:rPr>
                <w:rFonts w:ascii="Candara" w:eastAsia="Times New Roman" w:hAnsi="Candara" w:cs="Arial"/>
                <w:bCs/>
              </w:rPr>
              <w:t>Prije gledanja usmjeravamo pozornost učenika pitanjima/zadatcima:</w:t>
            </w:r>
            <w:r w:rsidRPr="00671D37">
              <w:rPr>
                <w:rFonts w:ascii="Candara" w:hAnsi="Candara"/>
              </w:rPr>
              <w:t xml:space="preserve"> </w:t>
            </w:r>
            <w:r w:rsidR="00A776D5" w:rsidRPr="00671D37">
              <w:rPr>
                <w:rFonts w:ascii="Candara" w:hAnsi="Candara"/>
                <w:bCs/>
                <w:i/>
                <w:iCs/>
              </w:rPr>
              <w:t>Na temelju kojih je zapisa nastao film Dnevnik pobjednik? Usporedi izazove s kojima se suočavala obitelj Kostelić: a) na početku skijaške karijere; b)</w:t>
            </w:r>
            <w:r w:rsidR="000E0F4B">
              <w:rPr>
                <w:rFonts w:ascii="Candara" w:hAnsi="Candara"/>
                <w:bCs/>
                <w:i/>
                <w:iCs/>
              </w:rPr>
              <w:t xml:space="preserve"> </w:t>
            </w:r>
            <w:r w:rsidR="00A776D5" w:rsidRPr="00671D37">
              <w:rPr>
                <w:rFonts w:ascii="Candara" w:hAnsi="Candara"/>
                <w:bCs/>
                <w:i/>
                <w:iCs/>
              </w:rPr>
              <w:t>tijekom profesionalnoga bavljenja sportom. Kako postupa daroviti sportaš koji želi postići vrhunske rezultate?</w:t>
            </w:r>
            <w:r w:rsidRPr="00671D37">
              <w:rPr>
                <w:rFonts w:ascii="Candara" w:eastAsia="Times New Roman" w:hAnsi="Candara" w:cs="Arial"/>
                <w:bCs/>
                <w:i/>
                <w:iCs/>
              </w:rPr>
              <w:t xml:space="preserve"> </w:t>
            </w:r>
          </w:p>
          <w:p w14:paraId="5DAE37D6" w14:textId="77777777" w:rsidR="00DC316A" w:rsidRPr="00671D37" w:rsidRDefault="00DC316A" w:rsidP="00A776D5">
            <w:pPr>
              <w:spacing w:line="276" w:lineRule="auto"/>
              <w:rPr>
                <w:rFonts w:ascii="Candara" w:eastAsia="Times New Roman" w:hAnsi="Candara" w:cs="Arial"/>
                <w:bCs/>
                <w:iCs/>
              </w:rPr>
            </w:pPr>
          </w:p>
          <w:p w14:paraId="5C8965E8" w14:textId="7EEB880D" w:rsidR="00C322FA" w:rsidRPr="00671D37" w:rsidRDefault="00C322FA" w:rsidP="00C322FA">
            <w:pPr>
              <w:spacing w:line="276" w:lineRule="auto"/>
              <w:rPr>
                <w:rFonts w:ascii="Candara" w:eastAsia="Times New Roman" w:hAnsi="Candara" w:cs="Arial"/>
                <w:bCs/>
              </w:rPr>
            </w:pPr>
            <w:r w:rsidRPr="00671D37">
              <w:rPr>
                <w:rFonts w:ascii="Candara" w:eastAsia="Times New Roman" w:hAnsi="Candara" w:cs="Arial"/>
                <w:bCs/>
              </w:rPr>
              <w:t xml:space="preserve">Nakon gledanja </w:t>
            </w:r>
            <w:r w:rsidR="00A776D5" w:rsidRPr="00671D37">
              <w:rPr>
                <w:rFonts w:ascii="Candara" w:eastAsia="Times New Roman" w:hAnsi="Candara" w:cs="Arial"/>
                <w:bCs/>
              </w:rPr>
              <w:t>dokumentarnoga filma</w:t>
            </w:r>
            <w:r w:rsidRPr="00671D37">
              <w:rPr>
                <w:rFonts w:ascii="Candara" w:eastAsia="Times New Roman" w:hAnsi="Candara" w:cs="Arial"/>
                <w:bCs/>
              </w:rPr>
              <w:t xml:space="preserve"> učenici iznose dojmove o </w:t>
            </w:r>
            <w:r w:rsidR="00A776D5" w:rsidRPr="00671D37">
              <w:rPr>
                <w:rFonts w:ascii="Candara" w:eastAsia="Times New Roman" w:hAnsi="Candara" w:cs="Arial"/>
                <w:bCs/>
              </w:rPr>
              <w:t>filmu</w:t>
            </w:r>
            <w:r w:rsidRPr="00671D37">
              <w:rPr>
                <w:rFonts w:ascii="Candara" w:eastAsia="Times New Roman" w:hAnsi="Candara" w:cs="Arial"/>
                <w:bCs/>
                <w:i/>
              </w:rPr>
              <w:t xml:space="preserve">. </w:t>
            </w:r>
            <w:r w:rsidRPr="00671D37">
              <w:rPr>
                <w:rFonts w:ascii="Candara" w:eastAsia="Times New Roman" w:hAnsi="Candara" w:cs="Arial"/>
                <w:bCs/>
              </w:rPr>
              <w:t xml:space="preserve">Objašnjavaju </w:t>
            </w:r>
            <w:r w:rsidR="00A776D5" w:rsidRPr="00671D37">
              <w:rPr>
                <w:rFonts w:ascii="Candara" w:eastAsia="Times New Roman" w:hAnsi="Candara" w:cs="Arial"/>
                <w:bCs/>
              </w:rPr>
              <w:t>zbog čega su sportske pobjede obitelji Kostelić osobito značajne. Iznose pojedinosti o Janici i Ivici</w:t>
            </w:r>
            <w:r w:rsidR="00DC316A" w:rsidRPr="00671D37">
              <w:rPr>
                <w:rFonts w:ascii="Candara" w:eastAsia="Times New Roman" w:hAnsi="Candara" w:cs="Arial"/>
                <w:bCs/>
              </w:rPr>
              <w:t xml:space="preserve"> </w:t>
            </w:r>
            <w:r w:rsidR="000E0F4B">
              <w:rPr>
                <w:rFonts w:ascii="Candara" w:eastAsia="Times New Roman" w:hAnsi="Candara" w:cs="Arial"/>
                <w:bCs/>
              </w:rPr>
              <w:t>koje su do</w:t>
            </w:r>
            <w:r w:rsidR="00A776D5" w:rsidRPr="00671D37">
              <w:rPr>
                <w:rFonts w:ascii="Candara" w:eastAsia="Times New Roman" w:hAnsi="Candara" w:cs="Arial"/>
                <w:bCs/>
              </w:rPr>
              <w:t>znali u filmu.</w:t>
            </w:r>
          </w:p>
          <w:p w14:paraId="5090AAA3" w14:textId="77777777" w:rsidR="00A776D5" w:rsidRPr="00671D37" w:rsidRDefault="00A776D5" w:rsidP="00C322FA">
            <w:pPr>
              <w:spacing w:line="276" w:lineRule="auto"/>
              <w:rPr>
                <w:rFonts w:ascii="Candara" w:eastAsia="Times New Roman" w:hAnsi="Candara" w:cs="Arial"/>
                <w:bCs/>
              </w:rPr>
            </w:pPr>
          </w:p>
          <w:p w14:paraId="20E2C279" w14:textId="29111128" w:rsidR="00A776D5" w:rsidRPr="00671D37" w:rsidRDefault="00621F2C" w:rsidP="00A776D5">
            <w:pPr>
              <w:spacing w:line="259" w:lineRule="auto"/>
              <w:rPr>
                <w:rFonts w:ascii="Candara" w:eastAsia="Times New Roman" w:hAnsi="Candara" w:cs="Arial"/>
                <w:bCs/>
                <w:i/>
                <w:iCs/>
              </w:rPr>
            </w:pPr>
            <w:r w:rsidRPr="00671D37">
              <w:rPr>
                <w:rFonts w:ascii="Candara" w:eastAsia="Times New Roman" w:hAnsi="Candara" w:cs="Arial"/>
                <w:bCs/>
              </w:rPr>
              <w:t xml:space="preserve">U sljedećem dijelu </w:t>
            </w:r>
            <w:proofErr w:type="spellStart"/>
            <w:r w:rsidRPr="00671D37">
              <w:rPr>
                <w:rFonts w:ascii="Candara" w:eastAsia="Times New Roman" w:hAnsi="Candara" w:cs="Arial"/>
                <w:bCs/>
              </w:rPr>
              <w:t>dvosata</w:t>
            </w:r>
            <w:proofErr w:type="spellEnd"/>
            <w:r w:rsidRPr="00671D37">
              <w:rPr>
                <w:rFonts w:ascii="Candara" w:eastAsia="Times New Roman" w:hAnsi="Candara" w:cs="Arial"/>
                <w:bCs/>
              </w:rPr>
              <w:t xml:space="preserve"> pitanjima provjeravamo razumijevanje gledanoga</w:t>
            </w:r>
            <w:r w:rsidR="0055535C" w:rsidRPr="00671D37">
              <w:rPr>
                <w:rFonts w:ascii="Candara" w:eastAsia="Times New Roman" w:hAnsi="Candara" w:cs="Arial"/>
                <w:bCs/>
              </w:rPr>
              <w:t>. U</w:t>
            </w:r>
            <w:r w:rsidRPr="00671D37">
              <w:rPr>
                <w:rFonts w:ascii="Candara" w:eastAsia="Times New Roman" w:hAnsi="Candara" w:cs="Arial"/>
                <w:bCs/>
              </w:rPr>
              <w:t xml:space="preserve"> tome nam pomažu prizori iz </w:t>
            </w:r>
            <w:r w:rsidR="008563D3">
              <w:rPr>
                <w:rFonts w:ascii="Candara" w:eastAsia="Times New Roman" w:hAnsi="Candara" w:cs="Arial"/>
                <w:bCs/>
              </w:rPr>
              <w:t>filma</w:t>
            </w:r>
            <w:r w:rsidR="000E0F4B">
              <w:rPr>
                <w:rFonts w:ascii="Candara" w:eastAsia="Times New Roman" w:hAnsi="Candara" w:cs="Arial"/>
                <w:bCs/>
              </w:rPr>
              <w:t xml:space="preserve"> u udžbeniku</w:t>
            </w:r>
            <w:r w:rsidRPr="00671D37">
              <w:rPr>
                <w:rFonts w:ascii="Candara" w:eastAsia="Times New Roman" w:hAnsi="Candara" w:cs="Arial"/>
                <w:bCs/>
              </w:rPr>
              <w:t xml:space="preserve">: </w:t>
            </w:r>
            <w:r w:rsidR="00A776D5" w:rsidRPr="00671D37">
              <w:rPr>
                <w:rFonts w:ascii="Candara" w:eastAsia="Times New Roman" w:hAnsi="Candara" w:cs="Arial"/>
                <w:bCs/>
                <w:i/>
                <w:iCs/>
              </w:rPr>
              <w:t xml:space="preserve">Zašto Hrvatska nije bila zemlja skijaša? Čega se obitelj Kostelić morala odricati u namjeri da Ivica i Janica postanu uspješni skijaši? Objasni ulogu oca Ante u početcima njihove sportske karijere. Komentiraj očev </w:t>
            </w:r>
            <w:r w:rsidR="00A776D5" w:rsidRPr="00671D37">
              <w:rPr>
                <w:rFonts w:ascii="Candara" w:eastAsia="Times New Roman" w:hAnsi="Candara" w:cs="Arial"/>
                <w:bCs/>
                <w:i/>
                <w:iCs/>
              </w:rPr>
              <w:lastRenderedPageBreak/>
              <w:t>postupak iz toga razdoblja koji te se osobito dojmio. Kako je završio Janičin prvi skijaški nastup? Objasni misao: Kap može napraviti rupu u kamenu, ali ne silom, nego upornim kapanjem i poveži ju s Janičinim nastupom u</w:t>
            </w:r>
          </w:p>
          <w:p w14:paraId="06C5125D" w14:textId="2C17A2BA" w:rsidR="00A776D5" w:rsidRPr="00671D37" w:rsidRDefault="00A776D5" w:rsidP="00A776D5">
            <w:pPr>
              <w:spacing w:line="259" w:lineRule="auto"/>
              <w:rPr>
                <w:rFonts w:ascii="Candara" w:eastAsia="Times New Roman" w:hAnsi="Candara" w:cs="Arial"/>
                <w:bCs/>
                <w:i/>
                <w:iCs/>
              </w:rPr>
            </w:pPr>
            <w:r w:rsidRPr="00671D37">
              <w:rPr>
                <w:rFonts w:ascii="Candara" w:eastAsia="Times New Roman" w:hAnsi="Candara" w:cs="Arial"/>
                <w:bCs/>
                <w:i/>
                <w:iCs/>
              </w:rPr>
              <w:t xml:space="preserve">kombinacijskom slalomu na Zimskim olimpijskim igrama održanima u </w:t>
            </w:r>
            <w:proofErr w:type="spellStart"/>
            <w:r w:rsidRPr="00671D37">
              <w:rPr>
                <w:rFonts w:ascii="Candara" w:eastAsia="Times New Roman" w:hAnsi="Candara" w:cs="Arial"/>
                <w:bCs/>
                <w:i/>
                <w:iCs/>
              </w:rPr>
              <w:t>Naganu</w:t>
            </w:r>
            <w:proofErr w:type="spellEnd"/>
            <w:r w:rsidRPr="00671D37">
              <w:rPr>
                <w:rFonts w:ascii="Candara" w:eastAsia="Times New Roman" w:hAnsi="Candara" w:cs="Arial"/>
                <w:bCs/>
                <w:i/>
                <w:iCs/>
              </w:rPr>
              <w:t xml:space="preserve">. Po čemu će Janica pamtiti trening spusta u Sankt </w:t>
            </w:r>
            <w:proofErr w:type="spellStart"/>
            <w:r w:rsidRPr="00671D37">
              <w:rPr>
                <w:rFonts w:ascii="Candara" w:eastAsia="Times New Roman" w:hAnsi="Candara" w:cs="Arial"/>
                <w:bCs/>
                <w:i/>
                <w:iCs/>
              </w:rPr>
              <w:t>Moritzu</w:t>
            </w:r>
            <w:proofErr w:type="spellEnd"/>
            <w:r w:rsidRPr="00671D37">
              <w:rPr>
                <w:rFonts w:ascii="Candara" w:eastAsia="Times New Roman" w:hAnsi="Candara" w:cs="Arial"/>
                <w:bCs/>
                <w:i/>
                <w:iCs/>
              </w:rPr>
              <w:t xml:space="preserve"> 16. prosinca 1999.? Zašto je otac</w:t>
            </w:r>
          </w:p>
          <w:p w14:paraId="2B66FAEC" w14:textId="0ECC01B4" w:rsidR="00A776D5" w:rsidRPr="00671D37" w:rsidRDefault="00A776D5" w:rsidP="00A776D5">
            <w:pPr>
              <w:spacing w:line="259" w:lineRule="auto"/>
              <w:rPr>
                <w:rFonts w:ascii="Candara" w:eastAsia="Times New Roman" w:hAnsi="Candara" w:cs="Arial"/>
                <w:bCs/>
                <w:i/>
                <w:iCs/>
              </w:rPr>
            </w:pPr>
            <w:r w:rsidRPr="00671D37">
              <w:rPr>
                <w:rFonts w:ascii="Candara" w:eastAsia="Times New Roman" w:hAnsi="Candara" w:cs="Arial"/>
                <w:bCs/>
                <w:i/>
                <w:iCs/>
              </w:rPr>
              <w:t xml:space="preserve">Ante Kostelić bio zabrinut za Janičin nastup uoči spusta? Što su o tome dramatičnom događaju rekli: a) Janičin otac, </w:t>
            </w:r>
            <w:r w:rsidR="000E0F4B">
              <w:rPr>
                <w:rFonts w:ascii="Candara" w:eastAsia="Times New Roman" w:hAnsi="Candara" w:cs="Arial"/>
                <w:bCs/>
                <w:i/>
                <w:iCs/>
              </w:rPr>
              <w:t xml:space="preserve">        </w:t>
            </w:r>
            <w:r w:rsidRPr="00671D37">
              <w:rPr>
                <w:rFonts w:ascii="Candara" w:eastAsia="Times New Roman" w:hAnsi="Candara" w:cs="Arial"/>
                <w:bCs/>
                <w:i/>
                <w:iCs/>
              </w:rPr>
              <w:t>b) Janica, c) liječnik Slaven Petrović? Kakve su bile liječničke prognoze za Janičin oporavak? Kako je Janica postupila nakon operacije koljena? Što je sve poduzela kako bi se što prije vratila na skijaške staze? U kakvoj je tjelesnoj formi Janica dočekala novu skijašku sezonu nakon ozljede? Što su o</w:t>
            </w:r>
          </w:p>
          <w:p w14:paraId="19BE0089" w14:textId="77777777" w:rsidR="00A776D5" w:rsidRPr="00671D37" w:rsidRDefault="00A776D5" w:rsidP="00A776D5">
            <w:pPr>
              <w:spacing w:line="259" w:lineRule="auto"/>
              <w:rPr>
                <w:rFonts w:ascii="Candara" w:eastAsia="Times New Roman" w:hAnsi="Candara" w:cs="Arial"/>
                <w:bCs/>
                <w:i/>
                <w:iCs/>
              </w:rPr>
            </w:pPr>
            <w:r w:rsidRPr="00671D37">
              <w:rPr>
                <w:rFonts w:ascii="Candara" w:eastAsia="Times New Roman" w:hAnsi="Candara" w:cs="Arial"/>
                <w:bCs/>
                <w:i/>
                <w:iCs/>
              </w:rPr>
              <w:t>Janičinu oporavku i skijanju rekle ostale skijašice? Koje su Janičine osobine istaknule? Gdje se nalazio Ivica dok je Janica nizala pobjede? U čemu je pronalazio motivaciju za</w:t>
            </w:r>
          </w:p>
          <w:p w14:paraId="1E1753FE" w14:textId="29273CF8" w:rsidR="00621F2C" w:rsidRPr="00671D37" w:rsidRDefault="00A776D5" w:rsidP="00A776D5">
            <w:pPr>
              <w:spacing w:line="259" w:lineRule="auto"/>
              <w:rPr>
                <w:rFonts w:ascii="Candara" w:eastAsia="Times New Roman" w:hAnsi="Candara" w:cs="Arial"/>
                <w:bCs/>
                <w:i/>
                <w:iCs/>
              </w:rPr>
            </w:pPr>
            <w:r w:rsidRPr="00671D37">
              <w:rPr>
                <w:rFonts w:ascii="Candara" w:eastAsia="Times New Roman" w:hAnsi="Candara" w:cs="Arial"/>
                <w:bCs/>
                <w:i/>
                <w:iCs/>
              </w:rPr>
              <w:t>oporavak? Što je bio njegov životni san? Kako se pripremao za povratak na skijaške staze?</w:t>
            </w:r>
          </w:p>
          <w:p w14:paraId="01015BFC" w14:textId="73F57E5D" w:rsidR="00A776D5" w:rsidRPr="00671D37" w:rsidRDefault="00621F2C" w:rsidP="00A776D5">
            <w:pPr>
              <w:spacing w:line="259" w:lineRule="auto"/>
              <w:rPr>
                <w:rFonts w:ascii="Candara" w:eastAsia="Times New Roman" w:hAnsi="Candara" w:cs="Arial"/>
                <w:bCs/>
                <w:i/>
                <w:iCs/>
              </w:rPr>
            </w:pPr>
            <w:r w:rsidRPr="00671D37">
              <w:rPr>
                <w:rFonts w:ascii="Candara" w:eastAsia="Times New Roman" w:hAnsi="Candara" w:cs="Arial"/>
                <w:bCs/>
              </w:rPr>
              <w:t xml:space="preserve">U završnome dijelu interpretacije učenici povezuju temu i likove iz </w:t>
            </w:r>
            <w:r w:rsidR="00A776D5" w:rsidRPr="00671D37">
              <w:rPr>
                <w:rFonts w:ascii="Candara" w:eastAsia="Times New Roman" w:hAnsi="Candara" w:cs="Arial"/>
                <w:bCs/>
              </w:rPr>
              <w:t xml:space="preserve">filma, objašnjavaju misao iz filma </w:t>
            </w:r>
            <w:r w:rsidR="00A776D5" w:rsidRPr="00671D37">
              <w:rPr>
                <w:rFonts w:ascii="Candara" w:eastAsia="Times New Roman" w:hAnsi="Candara" w:cs="Arial"/>
                <w:bCs/>
                <w:i/>
                <w:iCs/>
              </w:rPr>
              <w:t>Sportaš iz male zemlje nikada ne pobjeđuje i ne gubi samo u svoje</w:t>
            </w:r>
          </w:p>
          <w:p w14:paraId="001686FC" w14:textId="10A90589" w:rsidR="00621F2C" w:rsidRPr="00671D37" w:rsidRDefault="00A776D5" w:rsidP="00A776D5">
            <w:pPr>
              <w:spacing w:line="259" w:lineRule="auto"/>
              <w:rPr>
                <w:rFonts w:ascii="Candara" w:eastAsia="Times New Roman" w:hAnsi="Candara" w:cs="Arial"/>
                <w:bCs/>
                <w:i/>
                <w:iCs/>
              </w:rPr>
            </w:pPr>
            <w:r w:rsidRPr="00671D37">
              <w:rPr>
                <w:rFonts w:ascii="Candara" w:eastAsia="Times New Roman" w:hAnsi="Candara" w:cs="Arial"/>
                <w:bCs/>
                <w:i/>
                <w:iCs/>
              </w:rPr>
              <w:t>ime.</w:t>
            </w:r>
            <w:r w:rsidRPr="00671D37">
              <w:rPr>
                <w:rFonts w:ascii="Candara" w:eastAsia="Times New Roman" w:hAnsi="Candara" w:cs="Arial"/>
                <w:bCs/>
              </w:rPr>
              <w:t xml:space="preserve"> O kakvim granicama pjeva Boris Novković u stihovima </w:t>
            </w:r>
            <w:r w:rsidRPr="00671D37">
              <w:rPr>
                <w:rFonts w:ascii="Candara" w:eastAsia="Times New Roman" w:hAnsi="Candara" w:cs="Arial"/>
                <w:bCs/>
                <w:i/>
                <w:iCs/>
              </w:rPr>
              <w:t>Od praha do kamena / sami protiv vremena / granice pobijediti / to mogu samo najbolji?</w:t>
            </w:r>
          </w:p>
          <w:p w14:paraId="28A13239" w14:textId="77777777" w:rsidR="00A776D5" w:rsidRPr="00671D37" w:rsidRDefault="00A776D5" w:rsidP="00A776D5">
            <w:pPr>
              <w:spacing w:line="259" w:lineRule="auto"/>
              <w:rPr>
                <w:rFonts w:ascii="Candara" w:eastAsia="Times New Roman" w:hAnsi="Candara" w:cs="Arial"/>
                <w:bCs/>
                <w:i/>
                <w:iCs/>
              </w:rPr>
            </w:pPr>
          </w:p>
          <w:p w14:paraId="28D0E12F" w14:textId="77777777" w:rsidR="00A776D5" w:rsidRPr="00671D37" w:rsidRDefault="00A776D5" w:rsidP="00A776D5">
            <w:pPr>
              <w:spacing w:line="259" w:lineRule="auto"/>
              <w:rPr>
                <w:rFonts w:ascii="Candara" w:eastAsia="Times New Roman" w:hAnsi="Candara" w:cs="Arial"/>
                <w:bCs/>
                <w:i/>
                <w:iCs/>
              </w:rPr>
            </w:pPr>
            <w:r w:rsidRPr="00671D37">
              <w:rPr>
                <w:rFonts w:ascii="Candara" w:eastAsia="Times New Roman" w:hAnsi="Candara" w:cs="Arial"/>
                <w:bCs/>
                <w:i/>
                <w:iCs/>
              </w:rPr>
              <w:t xml:space="preserve">Ili </w:t>
            </w:r>
          </w:p>
          <w:p w14:paraId="4B0F3275" w14:textId="77777777" w:rsidR="00A776D5" w:rsidRPr="00671D37" w:rsidRDefault="00A776D5" w:rsidP="00A776D5">
            <w:pPr>
              <w:spacing w:line="259" w:lineRule="auto"/>
              <w:rPr>
                <w:rFonts w:ascii="Candara" w:eastAsia="Times New Roman" w:hAnsi="Candara" w:cs="Arial"/>
                <w:shd w:val="clear" w:color="auto" w:fill="FF9797"/>
              </w:rPr>
            </w:pPr>
            <w:r w:rsidRPr="00671D37">
              <w:rPr>
                <w:rFonts w:ascii="Candara" w:eastAsia="Times New Roman" w:hAnsi="Candara" w:cs="Arial"/>
              </w:rPr>
              <w:t xml:space="preserve">Učenici mogu zaigrati kviz i provjeriti koliko su razumjeli dokumentarni film </w:t>
            </w:r>
            <w:r w:rsidRPr="00671D37">
              <w:rPr>
                <w:rFonts w:ascii="Candara" w:eastAsia="Times New Roman" w:hAnsi="Candara" w:cs="Arial"/>
                <w:i/>
                <w:iCs/>
              </w:rPr>
              <w:t>Dnevnik pobjednika</w:t>
            </w:r>
            <w:r w:rsidRPr="00671D37">
              <w:rPr>
                <w:rFonts w:ascii="Candara" w:eastAsia="Times New Roman" w:hAnsi="Candara" w:cs="Arial"/>
                <w:i/>
              </w:rPr>
              <w:t xml:space="preserve"> </w:t>
            </w:r>
            <w:r w:rsidRPr="004556C2">
              <w:rPr>
                <w:rFonts w:ascii="Candara" w:eastAsia="Times New Roman" w:hAnsi="Candara" w:cs="Arial"/>
                <w:highlight w:val="cyan"/>
                <w:shd w:val="clear" w:color="auto" w:fill="FF9797"/>
              </w:rPr>
              <w:t xml:space="preserve">(digitalni udžbenik, prvi dio, rubrika </w:t>
            </w:r>
            <w:r w:rsidRPr="004556C2">
              <w:rPr>
                <w:rFonts w:ascii="Candara" w:eastAsia="Times New Roman" w:hAnsi="Candara" w:cs="Arial"/>
                <w:i/>
                <w:highlight w:val="cyan"/>
                <w:shd w:val="clear" w:color="auto" w:fill="FF9797"/>
              </w:rPr>
              <w:t>Umjetnost riječi</w:t>
            </w:r>
            <w:r w:rsidRPr="004556C2">
              <w:rPr>
                <w:rFonts w:ascii="Candara" w:eastAsia="Times New Roman" w:hAnsi="Candara" w:cs="Arial"/>
                <w:highlight w:val="cyan"/>
                <w:shd w:val="clear" w:color="auto" w:fill="FF9797"/>
              </w:rPr>
              <w:t>).</w:t>
            </w:r>
          </w:p>
          <w:p w14:paraId="7FFE0186" w14:textId="283DF455" w:rsidR="000E16DB" w:rsidRPr="00671D37" w:rsidRDefault="000E16DB" w:rsidP="00A776D5">
            <w:pPr>
              <w:spacing w:line="259" w:lineRule="auto"/>
              <w:rPr>
                <w:rFonts w:ascii="Candara" w:eastAsia="Times New Roman" w:hAnsi="Candara" w:cs="Arial"/>
                <w:bCs/>
              </w:rPr>
            </w:pPr>
            <w:r w:rsidRPr="00671D37">
              <w:rPr>
                <w:rFonts w:ascii="Candara" w:eastAsia="Times New Roman" w:hAnsi="Candara" w:cs="Arial"/>
                <w:bCs/>
              </w:rPr>
              <w:t>Učenici zapisuju plan ploče.</w:t>
            </w:r>
          </w:p>
        </w:tc>
        <w:tc>
          <w:tcPr>
            <w:cnfStyle w:val="000100000000" w:firstRow="0" w:lastRow="0" w:firstColumn="0" w:lastColumn="1" w:oddVBand="0" w:evenVBand="0" w:oddHBand="0" w:evenHBand="0" w:firstRowFirstColumn="0" w:firstRowLastColumn="0" w:lastRowFirstColumn="0" w:lastRowLastColumn="0"/>
            <w:tcW w:w="1654" w:type="dxa"/>
            <w:shd w:val="clear" w:color="auto" w:fill="FFFFFF" w:themeFill="background1"/>
          </w:tcPr>
          <w:p w14:paraId="4E8D721B" w14:textId="20A6556E" w:rsidR="00347FDE" w:rsidRPr="00671D37" w:rsidRDefault="00347FDE" w:rsidP="004B5655">
            <w:pPr>
              <w:spacing w:line="276" w:lineRule="auto"/>
              <w:rPr>
                <w:rFonts w:ascii="Candara" w:eastAsia="Times New Roman" w:hAnsi="Candara" w:cs="Arial"/>
                <w:b w:val="0"/>
              </w:rPr>
            </w:pPr>
            <w:r w:rsidRPr="00671D37">
              <w:rPr>
                <w:rFonts w:ascii="Candara" w:hAnsi="Candara" w:cs="Arial"/>
                <w:b w:val="0"/>
              </w:rPr>
              <w:lastRenderedPageBreak/>
              <w:t xml:space="preserve">– </w:t>
            </w:r>
            <w:r w:rsidR="00C322FA" w:rsidRPr="00671D37">
              <w:rPr>
                <w:rFonts w:ascii="Candara" w:eastAsia="Times New Roman" w:hAnsi="Candara" w:cs="Arial"/>
                <w:b w:val="0"/>
              </w:rPr>
              <w:t xml:space="preserve">gleda </w:t>
            </w:r>
            <w:r w:rsidR="000E16DB" w:rsidRPr="00671D37">
              <w:rPr>
                <w:rFonts w:ascii="Candara" w:eastAsia="Times New Roman" w:hAnsi="Candara" w:cs="Arial"/>
                <w:b w:val="0"/>
              </w:rPr>
              <w:t>dokumentarni film</w:t>
            </w:r>
          </w:p>
          <w:p w14:paraId="235F5C8A" w14:textId="77777777" w:rsidR="006F2532" w:rsidRPr="00671D37" w:rsidRDefault="006F2532" w:rsidP="004B5655">
            <w:pPr>
              <w:spacing w:line="276" w:lineRule="auto"/>
              <w:contextualSpacing/>
              <w:rPr>
                <w:rFonts w:ascii="Candara" w:hAnsi="Candara" w:cs="Arial"/>
                <w:b w:val="0"/>
              </w:rPr>
            </w:pPr>
          </w:p>
          <w:p w14:paraId="1C6DCEBC" w14:textId="77777777" w:rsidR="00621F2C" w:rsidRPr="00671D37" w:rsidRDefault="00621F2C" w:rsidP="004B5655">
            <w:pPr>
              <w:spacing w:line="276" w:lineRule="auto"/>
              <w:contextualSpacing/>
              <w:rPr>
                <w:rFonts w:ascii="Candara" w:hAnsi="Candara" w:cs="Arial"/>
                <w:b w:val="0"/>
              </w:rPr>
            </w:pPr>
          </w:p>
          <w:p w14:paraId="2600D2B1" w14:textId="77777777" w:rsidR="00347FDE" w:rsidRPr="00671D37" w:rsidRDefault="00347FDE" w:rsidP="004B5655">
            <w:pPr>
              <w:spacing w:line="276" w:lineRule="auto"/>
              <w:contextualSpacing/>
              <w:rPr>
                <w:rFonts w:ascii="Candara" w:eastAsia="Times New Roman" w:hAnsi="Candara" w:cs="Arial"/>
                <w:b w:val="0"/>
              </w:rPr>
            </w:pPr>
            <w:r w:rsidRPr="00671D37">
              <w:rPr>
                <w:rFonts w:ascii="Candara" w:hAnsi="Candara" w:cs="Arial"/>
                <w:b w:val="0"/>
              </w:rPr>
              <w:t xml:space="preserve">– </w:t>
            </w:r>
            <w:r w:rsidRPr="00671D37">
              <w:rPr>
                <w:rFonts w:ascii="Candara" w:eastAsia="Times New Roman" w:hAnsi="Candara" w:cs="Arial"/>
                <w:b w:val="0"/>
              </w:rPr>
              <w:t>razgovara i razmjenjuje  mišljenje</w:t>
            </w:r>
          </w:p>
          <w:p w14:paraId="089F8D99" w14:textId="77777777" w:rsidR="00347FDE" w:rsidRPr="00671D37" w:rsidRDefault="00347FDE" w:rsidP="004B5655">
            <w:pPr>
              <w:spacing w:line="276" w:lineRule="auto"/>
              <w:ind w:left="57"/>
              <w:contextualSpacing/>
              <w:rPr>
                <w:rFonts w:ascii="Candara" w:eastAsia="Times New Roman" w:hAnsi="Candara" w:cs="Arial"/>
                <w:b w:val="0"/>
              </w:rPr>
            </w:pPr>
          </w:p>
          <w:p w14:paraId="6C07CA05" w14:textId="77777777" w:rsidR="0056479E" w:rsidRPr="00671D37" w:rsidRDefault="0056479E" w:rsidP="004B5655">
            <w:pPr>
              <w:spacing w:line="276" w:lineRule="auto"/>
              <w:ind w:left="57"/>
              <w:contextualSpacing/>
              <w:rPr>
                <w:rFonts w:ascii="Candara" w:hAnsi="Candara" w:cs="Arial"/>
                <w:b w:val="0"/>
              </w:rPr>
            </w:pPr>
          </w:p>
          <w:p w14:paraId="41422A81" w14:textId="77777777" w:rsidR="00621F2C" w:rsidRPr="00671D37" w:rsidRDefault="00621F2C" w:rsidP="004B5655">
            <w:pPr>
              <w:spacing w:line="276" w:lineRule="auto"/>
              <w:ind w:left="57"/>
              <w:contextualSpacing/>
              <w:rPr>
                <w:rFonts w:ascii="Candara" w:eastAsia="Times New Roman" w:hAnsi="Candara" w:cs="Arial"/>
                <w:b w:val="0"/>
              </w:rPr>
            </w:pPr>
          </w:p>
          <w:p w14:paraId="22656BFC" w14:textId="77777777" w:rsidR="00621F2C" w:rsidRPr="00671D37" w:rsidRDefault="00621F2C" w:rsidP="004B5655">
            <w:pPr>
              <w:spacing w:line="276" w:lineRule="auto"/>
              <w:ind w:left="57"/>
              <w:contextualSpacing/>
              <w:rPr>
                <w:rFonts w:ascii="Candara" w:eastAsia="Times New Roman" w:hAnsi="Candara" w:cs="Arial"/>
                <w:b w:val="0"/>
              </w:rPr>
            </w:pPr>
          </w:p>
          <w:p w14:paraId="27EC6336" w14:textId="77777777" w:rsidR="00621F2C" w:rsidRPr="00671D37" w:rsidRDefault="00621F2C" w:rsidP="004B5655">
            <w:pPr>
              <w:spacing w:line="276" w:lineRule="auto"/>
              <w:ind w:left="57"/>
              <w:contextualSpacing/>
              <w:rPr>
                <w:rFonts w:ascii="Candara" w:eastAsia="Times New Roman" w:hAnsi="Candara" w:cs="Arial"/>
                <w:b w:val="0"/>
              </w:rPr>
            </w:pPr>
          </w:p>
          <w:p w14:paraId="32A6DF17" w14:textId="77777777" w:rsidR="00621F2C" w:rsidRPr="00671D37" w:rsidRDefault="00621F2C" w:rsidP="004B5655">
            <w:pPr>
              <w:spacing w:line="276" w:lineRule="auto"/>
              <w:ind w:left="57"/>
              <w:contextualSpacing/>
              <w:rPr>
                <w:rFonts w:ascii="Candara" w:eastAsia="Times New Roman" w:hAnsi="Candara" w:cs="Arial"/>
                <w:b w:val="0"/>
              </w:rPr>
            </w:pPr>
          </w:p>
          <w:p w14:paraId="46C95257" w14:textId="77777777" w:rsidR="00621F2C" w:rsidRPr="00671D37" w:rsidRDefault="00621F2C" w:rsidP="004B5655">
            <w:pPr>
              <w:spacing w:line="276" w:lineRule="auto"/>
              <w:ind w:left="57"/>
              <w:contextualSpacing/>
              <w:rPr>
                <w:rFonts w:ascii="Candara" w:eastAsia="Times New Roman" w:hAnsi="Candara" w:cs="Arial"/>
                <w:b w:val="0"/>
              </w:rPr>
            </w:pPr>
          </w:p>
          <w:p w14:paraId="3468BD68" w14:textId="77777777" w:rsidR="00621F2C" w:rsidRPr="00671D37" w:rsidRDefault="00621F2C" w:rsidP="004B5655">
            <w:pPr>
              <w:spacing w:line="276" w:lineRule="auto"/>
              <w:ind w:left="57"/>
              <w:contextualSpacing/>
              <w:rPr>
                <w:rFonts w:ascii="Candara" w:eastAsia="Times New Roman" w:hAnsi="Candara" w:cs="Arial"/>
                <w:b w:val="0"/>
              </w:rPr>
            </w:pPr>
          </w:p>
          <w:p w14:paraId="3137048A" w14:textId="77777777" w:rsidR="00621F2C" w:rsidRPr="00671D37" w:rsidRDefault="00621F2C" w:rsidP="004B5655">
            <w:pPr>
              <w:spacing w:line="276" w:lineRule="auto"/>
              <w:ind w:left="57"/>
              <w:contextualSpacing/>
              <w:rPr>
                <w:rFonts w:ascii="Candara" w:eastAsia="Times New Roman" w:hAnsi="Candara" w:cs="Arial"/>
                <w:b w:val="0"/>
              </w:rPr>
            </w:pPr>
          </w:p>
          <w:p w14:paraId="26B60018" w14:textId="77777777" w:rsidR="00621F2C" w:rsidRPr="00671D37" w:rsidRDefault="00621F2C" w:rsidP="004B5655">
            <w:pPr>
              <w:spacing w:line="276" w:lineRule="auto"/>
              <w:ind w:left="57"/>
              <w:contextualSpacing/>
              <w:rPr>
                <w:rFonts w:ascii="Candara" w:eastAsia="Times New Roman" w:hAnsi="Candara" w:cs="Arial"/>
                <w:b w:val="0"/>
              </w:rPr>
            </w:pPr>
          </w:p>
          <w:p w14:paraId="2F2E6A04" w14:textId="77777777" w:rsidR="00621F2C" w:rsidRPr="00671D37" w:rsidRDefault="00621F2C" w:rsidP="004B5655">
            <w:pPr>
              <w:spacing w:line="276" w:lineRule="auto"/>
              <w:ind w:left="57"/>
              <w:contextualSpacing/>
              <w:rPr>
                <w:rFonts w:ascii="Candara" w:eastAsia="Times New Roman" w:hAnsi="Candara" w:cs="Arial"/>
                <w:b w:val="0"/>
              </w:rPr>
            </w:pPr>
          </w:p>
          <w:p w14:paraId="22A5F85E" w14:textId="77777777" w:rsidR="00621F2C" w:rsidRPr="00671D37" w:rsidRDefault="00621F2C" w:rsidP="004B5655">
            <w:pPr>
              <w:spacing w:line="276" w:lineRule="auto"/>
              <w:ind w:left="57"/>
              <w:contextualSpacing/>
              <w:rPr>
                <w:rFonts w:ascii="Candara" w:eastAsia="Times New Roman" w:hAnsi="Candara" w:cs="Arial"/>
                <w:b w:val="0"/>
              </w:rPr>
            </w:pPr>
          </w:p>
          <w:p w14:paraId="5435EA9D" w14:textId="77777777" w:rsidR="00621F2C" w:rsidRPr="00671D37" w:rsidRDefault="00621F2C" w:rsidP="00621F2C">
            <w:pPr>
              <w:spacing w:line="276" w:lineRule="auto"/>
              <w:contextualSpacing/>
              <w:rPr>
                <w:rFonts w:ascii="Candara" w:eastAsia="Times New Roman" w:hAnsi="Candara" w:cs="Arial"/>
                <w:b w:val="0"/>
              </w:rPr>
            </w:pPr>
            <w:r w:rsidRPr="00671D37">
              <w:rPr>
                <w:rFonts w:ascii="Candara" w:hAnsi="Candara" w:cs="Arial"/>
                <w:b w:val="0"/>
              </w:rPr>
              <w:t xml:space="preserve">– </w:t>
            </w:r>
            <w:r w:rsidRPr="00671D37">
              <w:rPr>
                <w:rFonts w:ascii="Candara" w:eastAsia="Times New Roman" w:hAnsi="Candara" w:cs="Arial"/>
                <w:b w:val="0"/>
              </w:rPr>
              <w:t>razgovara i razmjenjuje  mišljenje</w:t>
            </w:r>
          </w:p>
          <w:p w14:paraId="0C2576EA" w14:textId="77777777" w:rsidR="00621F2C" w:rsidRPr="00671D37" w:rsidRDefault="00621F2C" w:rsidP="004B5655">
            <w:pPr>
              <w:spacing w:line="276" w:lineRule="auto"/>
              <w:ind w:left="57"/>
              <w:contextualSpacing/>
              <w:rPr>
                <w:rFonts w:ascii="Candara" w:eastAsia="Times New Roman" w:hAnsi="Candara" w:cs="Arial"/>
                <w:bCs w:val="0"/>
              </w:rPr>
            </w:pPr>
          </w:p>
          <w:p w14:paraId="4BE8B9F0" w14:textId="77777777" w:rsidR="000E16DB" w:rsidRPr="00671D37" w:rsidRDefault="000E16DB" w:rsidP="004B5655">
            <w:pPr>
              <w:spacing w:line="276" w:lineRule="auto"/>
              <w:ind w:left="57"/>
              <w:contextualSpacing/>
              <w:rPr>
                <w:rFonts w:ascii="Candara" w:eastAsia="Times New Roman" w:hAnsi="Candara" w:cs="Arial"/>
                <w:bCs w:val="0"/>
              </w:rPr>
            </w:pPr>
          </w:p>
          <w:p w14:paraId="2BBF307C" w14:textId="77777777" w:rsidR="000E16DB" w:rsidRPr="00671D37" w:rsidRDefault="000E16DB" w:rsidP="004B5655">
            <w:pPr>
              <w:spacing w:line="276" w:lineRule="auto"/>
              <w:ind w:left="57"/>
              <w:contextualSpacing/>
              <w:rPr>
                <w:rFonts w:ascii="Candara" w:eastAsia="Times New Roman" w:hAnsi="Candara" w:cs="Arial"/>
                <w:bCs w:val="0"/>
              </w:rPr>
            </w:pPr>
          </w:p>
          <w:p w14:paraId="6CCB7B0B" w14:textId="77777777" w:rsidR="000E16DB" w:rsidRPr="00671D37" w:rsidRDefault="000E16DB" w:rsidP="004B5655">
            <w:pPr>
              <w:spacing w:line="276" w:lineRule="auto"/>
              <w:ind w:left="57"/>
              <w:contextualSpacing/>
              <w:rPr>
                <w:rFonts w:ascii="Candara" w:eastAsia="Times New Roman" w:hAnsi="Candara" w:cs="Arial"/>
                <w:bCs w:val="0"/>
              </w:rPr>
            </w:pPr>
          </w:p>
          <w:p w14:paraId="04AC0DBA" w14:textId="77777777" w:rsidR="000E16DB" w:rsidRPr="00671D37" w:rsidRDefault="000E16DB" w:rsidP="004B5655">
            <w:pPr>
              <w:spacing w:line="276" w:lineRule="auto"/>
              <w:ind w:left="57"/>
              <w:contextualSpacing/>
              <w:rPr>
                <w:rFonts w:ascii="Candara" w:eastAsia="Times New Roman" w:hAnsi="Candara" w:cs="Arial"/>
                <w:bCs w:val="0"/>
              </w:rPr>
            </w:pPr>
          </w:p>
          <w:p w14:paraId="61EE5E4C" w14:textId="77777777" w:rsidR="000E16DB" w:rsidRPr="00671D37" w:rsidRDefault="000E16DB" w:rsidP="004B5655">
            <w:pPr>
              <w:spacing w:line="276" w:lineRule="auto"/>
              <w:ind w:left="57"/>
              <w:contextualSpacing/>
              <w:rPr>
                <w:rFonts w:ascii="Candara" w:eastAsia="Times New Roman" w:hAnsi="Candara" w:cs="Arial"/>
                <w:bCs w:val="0"/>
              </w:rPr>
            </w:pPr>
          </w:p>
          <w:p w14:paraId="1098C125" w14:textId="77777777" w:rsidR="000E16DB" w:rsidRPr="00671D37" w:rsidRDefault="000E16DB" w:rsidP="004B5655">
            <w:pPr>
              <w:spacing w:line="276" w:lineRule="auto"/>
              <w:ind w:left="57"/>
              <w:contextualSpacing/>
              <w:rPr>
                <w:rFonts w:ascii="Candara" w:eastAsia="Times New Roman" w:hAnsi="Candara" w:cs="Arial"/>
                <w:bCs w:val="0"/>
              </w:rPr>
            </w:pPr>
          </w:p>
          <w:p w14:paraId="773F8C33" w14:textId="77777777" w:rsidR="000E16DB" w:rsidRPr="00671D37" w:rsidRDefault="000E16DB" w:rsidP="004B5655">
            <w:pPr>
              <w:spacing w:line="276" w:lineRule="auto"/>
              <w:ind w:left="57"/>
              <w:contextualSpacing/>
              <w:rPr>
                <w:rFonts w:ascii="Candara" w:eastAsia="Times New Roman" w:hAnsi="Candara" w:cs="Arial"/>
                <w:bCs w:val="0"/>
              </w:rPr>
            </w:pPr>
          </w:p>
          <w:p w14:paraId="7ECBD3ED" w14:textId="77777777" w:rsidR="000E16DB" w:rsidRPr="00671D37" w:rsidRDefault="000E16DB" w:rsidP="004B5655">
            <w:pPr>
              <w:spacing w:line="276" w:lineRule="auto"/>
              <w:ind w:left="57"/>
              <w:contextualSpacing/>
              <w:rPr>
                <w:rFonts w:ascii="Candara" w:eastAsia="Times New Roman" w:hAnsi="Candara" w:cs="Arial"/>
                <w:bCs w:val="0"/>
              </w:rPr>
            </w:pPr>
          </w:p>
          <w:p w14:paraId="22543B00" w14:textId="77777777" w:rsidR="000E16DB" w:rsidRPr="00671D37" w:rsidRDefault="000E16DB" w:rsidP="004B5655">
            <w:pPr>
              <w:spacing w:line="276" w:lineRule="auto"/>
              <w:ind w:left="57"/>
              <w:contextualSpacing/>
              <w:rPr>
                <w:rFonts w:ascii="Candara" w:eastAsia="Times New Roman" w:hAnsi="Candara" w:cs="Arial"/>
                <w:bCs w:val="0"/>
              </w:rPr>
            </w:pPr>
          </w:p>
          <w:p w14:paraId="7A94ED44" w14:textId="77777777" w:rsidR="000E16DB" w:rsidRPr="00671D37" w:rsidRDefault="000E16DB" w:rsidP="004B5655">
            <w:pPr>
              <w:spacing w:line="276" w:lineRule="auto"/>
              <w:ind w:left="57"/>
              <w:contextualSpacing/>
              <w:rPr>
                <w:rFonts w:ascii="Candara" w:eastAsia="Times New Roman" w:hAnsi="Candara" w:cs="Arial"/>
                <w:bCs w:val="0"/>
              </w:rPr>
            </w:pPr>
          </w:p>
          <w:p w14:paraId="6533829A" w14:textId="77777777" w:rsidR="000E16DB" w:rsidRPr="00671D37" w:rsidRDefault="000E16DB" w:rsidP="004B5655">
            <w:pPr>
              <w:spacing w:line="276" w:lineRule="auto"/>
              <w:ind w:left="57"/>
              <w:contextualSpacing/>
              <w:rPr>
                <w:rFonts w:ascii="Candara" w:eastAsia="Times New Roman" w:hAnsi="Candara" w:cs="Arial"/>
                <w:bCs w:val="0"/>
              </w:rPr>
            </w:pPr>
          </w:p>
          <w:p w14:paraId="470D78FA" w14:textId="77777777" w:rsidR="000E16DB" w:rsidRPr="00671D37" w:rsidRDefault="000E16DB" w:rsidP="004B5655">
            <w:pPr>
              <w:spacing w:line="276" w:lineRule="auto"/>
              <w:ind w:left="57"/>
              <w:contextualSpacing/>
              <w:rPr>
                <w:rFonts w:ascii="Candara" w:eastAsia="Times New Roman" w:hAnsi="Candara" w:cs="Arial"/>
                <w:bCs w:val="0"/>
              </w:rPr>
            </w:pPr>
          </w:p>
          <w:p w14:paraId="35EE9EC9" w14:textId="77777777" w:rsidR="000E16DB" w:rsidRPr="00671D37" w:rsidRDefault="000E16DB" w:rsidP="004B5655">
            <w:pPr>
              <w:spacing w:line="276" w:lineRule="auto"/>
              <w:ind w:left="57"/>
              <w:contextualSpacing/>
              <w:rPr>
                <w:rFonts w:ascii="Candara" w:eastAsia="Times New Roman" w:hAnsi="Candara" w:cs="Arial"/>
                <w:bCs w:val="0"/>
              </w:rPr>
            </w:pPr>
          </w:p>
          <w:p w14:paraId="3DEAC2FE" w14:textId="77777777" w:rsidR="000E16DB" w:rsidRPr="00671D37" w:rsidRDefault="000E16DB" w:rsidP="004B5655">
            <w:pPr>
              <w:spacing w:line="276" w:lineRule="auto"/>
              <w:ind w:left="57"/>
              <w:contextualSpacing/>
              <w:rPr>
                <w:rFonts w:ascii="Candara" w:eastAsia="Times New Roman" w:hAnsi="Candara" w:cs="Arial"/>
                <w:bCs w:val="0"/>
              </w:rPr>
            </w:pPr>
          </w:p>
          <w:p w14:paraId="386DF77C" w14:textId="77777777" w:rsidR="000E16DB" w:rsidRPr="00671D37" w:rsidRDefault="000E16DB" w:rsidP="004B5655">
            <w:pPr>
              <w:spacing w:line="276" w:lineRule="auto"/>
              <w:ind w:left="57"/>
              <w:contextualSpacing/>
              <w:rPr>
                <w:rFonts w:ascii="Candara" w:eastAsia="Times New Roman" w:hAnsi="Candara" w:cs="Arial"/>
                <w:bCs w:val="0"/>
              </w:rPr>
            </w:pPr>
          </w:p>
          <w:p w14:paraId="6335E273" w14:textId="77777777" w:rsidR="000E16DB" w:rsidRPr="00671D37" w:rsidRDefault="000E16DB" w:rsidP="004B5655">
            <w:pPr>
              <w:spacing w:line="276" w:lineRule="auto"/>
              <w:ind w:left="57"/>
              <w:contextualSpacing/>
              <w:rPr>
                <w:rFonts w:ascii="Candara" w:eastAsia="Times New Roman" w:hAnsi="Candara" w:cs="Arial"/>
                <w:bCs w:val="0"/>
              </w:rPr>
            </w:pPr>
          </w:p>
          <w:p w14:paraId="3B12E722" w14:textId="77777777" w:rsidR="000E16DB" w:rsidRPr="00671D37" w:rsidRDefault="000E16DB" w:rsidP="004B5655">
            <w:pPr>
              <w:spacing w:line="276" w:lineRule="auto"/>
              <w:ind w:left="57"/>
              <w:contextualSpacing/>
              <w:rPr>
                <w:rFonts w:ascii="Candara" w:eastAsia="Times New Roman" w:hAnsi="Candara" w:cs="Arial"/>
                <w:bCs w:val="0"/>
              </w:rPr>
            </w:pPr>
          </w:p>
          <w:p w14:paraId="4BC49D01" w14:textId="77777777" w:rsidR="000E16DB" w:rsidRPr="00671D37" w:rsidRDefault="000E16DB" w:rsidP="004B5655">
            <w:pPr>
              <w:spacing w:line="276" w:lineRule="auto"/>
              <w:ind w:left="57"/>
              <w:contextualSpacing/>
              <w:rPr>
                <w:rFonts w:ascii="Candara" w:eastAsia="Times New Roman" w:hAnsi="Candara" w:cs="Arial"/>
                <w:bCs w:val="0"/>
              </w:rPr>
            </w:pPr>
          </w:p>
          <w:p w14:paraId="25FBD738" w14:textId="77777777" w:rsidR="000E16DB" w:rsidRPr="00671D37" w:rsidRDefault="000E16DB" w:rsidP="004B5655">
            <w:pPr>
              <w:spacing w:line="276" w:lineRule="auto"/>
              <w:ind w:left="57"/>
              <w:contextualSpacing/>
              <w:rPr>
                <w:rFonts w:ascii="Candara" w:eastAsia="Times New Roman" w:hAnsi="Candara" w:cs="Arial"/>
                <w:bCs w:val="0"/>
              </w:rPr>
            </w:pPr>
          </w:p>
          <w:p w14:paraId="3EFB19D6" w14:textId="77777777" w:rsidR="000E16DB" w:rsidRPr="00671D37" w:rsidRDefault="000E16DB" w:rsidP="004B5655">
            <w:pPr>
              <w:spacing w:line="276" w:lineRule="auto"/>
              <w:ind w:left="57"/>
              <w:contextualSpacing/>
              <w:rPr>
                <w:rFonts w:ascii="Candara" w:eastAsia="Times New Roman" w:hAnsi="Candara" w:cs="Arial"/>
                <w:bCs w:val="0"/>
              </w:rPr>
            </w:pPr>
          </w:p>
          <w:p w14:paraId="18160486" w14:textId="77777777" w:rsidR="000E16DB" w:rsidRPr="00671D37" w:rsidRDefault="000E16DB" w:rsidP="000E16DB">
            <w:pPr>
              <w:spacing w:line="276" w:lineRule="auto"/>
              <w:contextualSpacing/>
              <w:rPr>
                <w:rFonts w:ascii="Candara" w:eastAsia="Times New Roman" w:hAnsi="Candara" w:cs="Arial"/>
                <w:bCs w:val="0"/>
              </w:rPr>
            </w:pPr>
          </w:p>
          <w:p w14:paraId="7A2D9919" w14:textId="77777777" w:rsidR="000E16DB" w:rsidRPr="00671D37" w:rsidRDefault="000E16DB" w:rsidP="004B5655">
            <w:pPr>
              <w:spacing w:line="276" w:lineRule="auto"/>
              <w:ind w:left="57"/>
              <w:contextualSpacing/>
              <w:rPr>
                <w:rFonts w:ascii="Candara" w:eastAsia="Times New Roman" w:hAnsi="Candara" w:cs="Arial"/>
                <w:bCs w:val="0"/>
              </w:rPr>
            </w:pPr>
          </w:p>
          <w:p w14:paraId="42573DA8" w14:textId="77777777" w:rsidR="000E16DB" w:rsidRPr="00671D37" w:rsidRDefault="000E16DB" w:rsidP="000E16DB">
            <w:pPr>
              <w:spacing w:line="276" w:lineRule="auto"/>
              <w:ind w:left="57"/>
              <w:contextualSpacing/>
              <w:rPr>
                <w:rFonts w:ascii="Candara" w:eastAsia="Times New Roman" w:hAnsi="Candara" w:cs="Arial"/>
                <w:b w:val="0"/>
              </w:rPr>
            </w:pPr>
            <w:r w:rsidRPr="00671D37">
              <w:rPr>
                <w:rFonts w:ascii="Candara" w:hAnsi="Candara" w:cs="Arial"/>
                <w:b w:val="0"/>
              </w:rPr>
              <w:t xml:space="preserve">– </w:t>
            </w:r>
            <w:r w:rsidRPr="00671D37">
              <w:rPr>
                <w:rFonts w:ascii="Candara" w:eastAsia="Times New Roman" w:hAnsi="Candara" w:cs="Arial"/>
                <w:b w:val="0"/>
              </w:rPr>
              <w:t xml:space="preserve">bilježi zapaženo i </w:t>
            </w:r>
          </w:p>
          <w:p w14:paraId="27E52D53" w14:textId="77777777" w:rsidR="000E16DB" w:rsidRPr="00671D37" w:rsidRDefault="000E16DB" w:rsidP="000E16DB">
            <w:pPr>
              <w:spacing w:line="276" w:lineRule="auto"/>
              <w:ind w:left="57"/>
              <w:contextualSpacing/>
              <w:rPr>
                <w:rFonts w:ascii="Candara" w:eastAsia="Times New Roman" w:hAnsi="Candara" w:cs="Arial"/>
                <w:b w:val="0"/>
              </w:rPr>
            </w:pPr>
            <w:r w:rsidRPr="00671D37">
              <w:rPr>
                <w:rFonts w:ascii="Candara" w:eastAsia="Times New Roman" w:hAnsi="Candara" w:cs="Arial"/>
                <w:b w:val="0"/>
              </w:rPr>
              <w:t>bitno</w:t>
            </w:r>
          </w:p>
          <w:p w14:paraId="33767947" w14:textId="1FB83DF5" w:rsidR="000E16DB" w:rsidRPr="00671D37" w:rsidRDefault="000E16DB" w:rsidP="004B5655">
            <w:pPr>
              <w:spacing w:line="276" w:lineRule="auto"/>
              <w:ind w:left="57"/>
              <w:contextualSpacing/>
              <w:rPr>
                <w:rFonts w:ascii="Candara" w:eastAsia="Times New Roman" w:hAnsi="Candara" w:cs="Arial"/>
                <w:b w:val="0"/>
              </w:rPr>
            </w:pPr>
          </w:p>
        </w:tc>
      </w:tr>
      <w:tr w:rsidR="00347FDE" w:rsidRPr="00671D37" w14:paraId="02551E4F" w14:textId="77777777" w:rsidTr="004556C2">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2035" w:type="dxa"/>
            <w:tcBorders>
              <w:left w:val="single" w:sz="4" w:space="0" w:color="0070C0"/>
            </w:tcBorders>
            <w:hideMark/>
          </w:tcPr>
          <w:p w14:paraId="16253C0F" w14:textId="77777777" w:rsidR="00347FDE" w:rsidRPr="00671D37" w:rsidRDefault="00347FDE" w:rsidP="00347FDE">
            <w:pPr>
              <w:rPr>
                <w:rFonts w:ascii="Candara" w:eastAsia="Times New Roman" w:hAnsi="Candara" w:cs="Arial"/>
                <w:b w:val="0"/>
                <w:bCs w:val="0"/>
              </w:rPr>
            </w:pPr>
            <w:r w:rsidRPr="00671D37">
              <w:rPr>
                <w:rFonts w:ascii="Candara" w:eastAsia="Times New Roman" w:hAnsi="Candara" w:cs="Arial"/>
              </w:rPr>
              <w:lastRenderedPageBreak/>
              <w:t xml:space="preserve">Završni dio                 (sinteza): </w:t>
            </w:r>
          </w:p>
          <w:p w14:paraId="2D7DD69B" w14:textId="4BBD3676" w:rsidR="00347FDE" w:rsidRPr="00671D37" w:rsidRDefault="00DC316A" w:rsidP="00621F2C">
            <w:pPr>
              <w:rPr>
                <w:rFonts w:ascii="Candara" w:eastAsia="Times New Roman" w:hAnsi="Candara" w:cs="Arial"/>
                <w:b w:val="0"/>
              </w:rPr>
            </w:pPr>
            <w:r w:rsidRPr="00671D37">
              <w:rPr>
                <w:rFonts w:ascii="Candara" w:eastAsia="Times New Roman" w:hAnsi="Candara" w:cs="Arial"/>
                <w:b w:val="0"/>
              </w:rPr>
              <w:t>5</w:t>
            </w:r>
            <w:r w:rsidR="00A776D5" w:rsidRPr="00671D37">
              <w:rPr>
                <w:rFonts w:ascii="Candara" w:eastAsia="Times New Roman" w:hAnsi="Candara" w:cs="Arial"/>
                <w:b w:val="0"/>
              </w:rPr>
              <w:t xml:space="preserve"> min</w:t>
            </w:r>
            <w:r w:rsidR="00347FDE" w:rsidRPr="00671D37">
              <w:rPr>
                <w:rFonts w:ascii="Candara" w:eastAsia="Times New Roman" w:hAnsi="Candara" w:cs="Arial"/>
                <w:b w:val="0"/>
              </w:rPr>
              <w:t xml:space="preserve">          </w:t>
            </w:r>
          </w:p>
        </w:tc>
        <w:tc>
          <w:tcPr>
            <w:cnfStyle w:val="000010000000" w:firstRow="0" w:lastRow="0" w:firstColumn="0" w:lastColumn="0" w:oddVBand="1" w:evenVBand="0" w:oddHBand="0" w:evenHBand="0" w:firstRowFirstColumn="0" w:firstRowLastColumn="0" w:lastRowFirstColumn="0" w:lastRowLastColumn="0"/>
            <w:tcW w:w="5701" w:type="dxa"/>
            <w:gridSpan w:val="7"/>
            <w:tcBorders>
              <w:left w:val="none" w:sz="0" w:space="0" w:color="auto"/>
              <w:right w:val="none" w:sz="0" w:space="0" w:color="auto"/>
            </w:tcBorders>
          </w:tcPr>
          <w:p w14:paraId="4F9EB2E7" w14:textId="78DE021C" w:rsidR="00DC316A" w:rsidRPr="004556C2" w:rsidRDefault="006F2532" w:rsidP="00C31263">
            <w:pPr>
              <w:spacing w:line="276" w:lineRule="auto"/>
              <w:rPr>
                <w:rFonts w:ascii="Candara" w:eastAsia="Times New Roman" w:hAnsi="Candara" w:cs="Arial"/>
              </w:rPr>
            </w:pPr>
            <w:r w:rsidRPr="00671D37">
              <w:rPr>
                <w:rFonts w:ascii="Candara" w:eastAsia="Times New Roman" w:hAnsi="Candara" w:cs="Arial"/>
              </w:rPr>
              <w:t xml:space="preserve">U završnome dijelu sata </w:t>
            </w:r>
            <w:r w:rsidR="0056479E" w:rsidRPr="00671D37">
              <w:rPr>
                <w:rFonts w:ascii="Candara" w:eastAsia="Times New Roman" w:hAnsi="Candara" w:cs="Arial"/>
              </w:rPr>
              <w:t xml:space="preserve">učenici mogu </w:t>
            </w:r>
            <w:r w:rsidR="00DC316A" w:rsidRPr="00671D37">
              <w:rPr>
                <w:rFonts w:ascii="Candara" w:eastAsia="Times New Roman" w:hAnsi="Candara" w:cs="Arial"/>
              </w:rPr>
              <w:t xml:space="preserve">riješiti igru </w:t>
            </w:r>
            <w:r w:rsidR="00DC316A" w:rsidRPr="00671D37">
              <w:rPr>
                <w:rFonts w:ascii="Candara" w:eastAsia="Times New Roman" w:hAnsi="Candara" w:cs="Arial"/>
                <w:i/>
                <w:iCs/>
              </w:rPr>
              <w:t>Dokumentarni film</w:t>
            </w:r>
            <w:r w:rsidR="00DC316A" w:rsidRPr="00671D37">
              <w:rPr>
                <w:rFonts w:ascii="Candara" w:eastAsia="Times New Roman" w:hAnsi="Candara" w:cs="Arial"/>
              </w:rPr>
              <w:t xml:space="preserve"> i </w:t>
            </w:r>
            <w:r w:rsidR="0056479E" w:rsidRPr="00671D37">
              <w:rPr>
                <w:rFonts w:ascii="Candara" w:eastAsia="Times New Roman" w:hAnsi="Candara" w:cs="Arial"/>
              </w:rPr>
              <w:t xml:space="preserve"> provjeriti </w:t>
            </w:r>
            <w:r w:rsidR="00C31263" w:rsidRPr="00671D37">
              <w:rPr>
                <w:rFonts w:ascii="Candara" w:eastAsia="Times New Roman" w:hAnsi="Candara" w:cs="Arial"/>
              </w:rPr>
              <w:t xml:space="preserve">što </w:t>
            </w:r>
            <w:r w:rsidR="00DC316A" w:rsidRPr="00671D37">
              <w:rPr>
                <w:rFonts w:ascii="Candara" w:eastAsia="Times New Roman" w:hAnsi="Candara" w:cs="Arial"/>
              </w:rPr>
              <w:t>znaju o filmskome rodu dokumentarni film</w:t>
            </w:r>
            <w:r w:rsidR="0056479E" w:rsidRPr="00671D37">
              <w:rPr>
                <w:rFonts w:ascii="Candara" w:eastAsia="Times New Roman" w:hAnsi="Candara" w:cs="Arial"/>
                <w:i/>
              </w:rPr>
              <w:t xml:space="preserve"> </w:t>
            </w:r>
            <w:r w:rsidR="0056479E" w:rsidRPr="004556C2">
              <w:rPr>
                <w:rFonts w:ascii="Candara" w:eastAsia="Times New Roman" w:hAnsi="Candara" w:cs="Arial"/>
                <w:highlight w:val="cyan"/>
                <w:shd w:val="clear" w:color="auto" w:fill="FF9797"/>
              </w:rPr>
              <w:t xml:space="preserve">(digitalni udžbenik, prvi dio, rubrika </w:t>
            </w:r>
            <w:r w:rsidR="0056479E" w:rsidRPr="004556C2">
              <w:rPr>
                <w:rFonts w:ascii="Candara" w:eastAsia="Times New Roman" w:hAnsi="Candara" w:cs="Arial"/>
                <w:i/>
                <w:highlight w:val="cyan"/>
                <w:shd w:val="clear" w:color="auto" w:fill="FF9797"/>
              </w:rPr>
              <w:t>Umjetnost riječi</w:t>
            </w:r>
            <w:r w:rsidR="0056479E" w:rsidRPr="004556C2">
              <w:rPr>
                <w:rFonts w:ascii="Candara" w:eastAsia="Times New Roman" w:hAnsi="Candara" w:cs="Arial"/>
                <w:highlight w:val="cyan"/>
                <w:shd w:val="clear" w:color="auto" w:fill="FF9797"/>
              </w:rPr>
              <w:t>).</w:t>
            </w:r>
            <w:r w:rsidR="00621F2C" w:rsidRPr="00671D37">
              <w:rPr>
                <w:rFonts w:ascii="Candara" w:eastAsia="Times New Roman" w:hAnsi="Candara" w:cs="Arial"/>
              </w:rPr>
              <w:t xml:space="preserve"> </w:t>
            </w:r>
          </w:p>
        </w:tc>
        <w:tc>
          <w:tcPr>
            <w:cnfStyle w:val="000100000000" w:firstRow="0" w:lastRow="0" w:firstColumn="0" w:lastColumn="1" w:oddVBand="0" w:evenVBand="0" w:oddHBand="0" w:evenHBand="0" w:firstRowFirstColumn="0" w:firstRowLastColumn="0" w:lastRowFirstColumn="0" w:lastRowLastColumn="0"/>
            <w:tcW w:w="1654" w:type="dxa"/>
            <w:tcBorders>
              <w:right w:val="single" w:sz="4" w:space="0" w:color="0070C0"/>
            </w:tcBorders>
          </w:tcPr>
          <w:p w14:paraId="16422369" w14:textId="77777777" w:rsidR="00347FDE" w:rsidRPr="00671D37" w:rsidRDefault="00621F2C" w:rsidP="00ED2033">
            <w:pPr>
              <w:rPr>
                <w:rFonts w:ascii="Candara" w:eastAsia="Times New Roman" w:hAnsi="Candara" w:cs="Times New Roman"/>
                <w:b w:val="0"/>
                <w:color w:val="000000"/>
                <w:lang w:eastAsia="hr-HR"/>
              </w:rPr>
            </w:pPr>
            <w:r w:rsidRPr="00671D37">
              <w:rPr>
                <w:rFonts w:ascii="Candara" w:eastAsia="Times New Roman" w:hAnsi="Candara" w:cs="Arial"/>
                <w:b w:val="0"/>
              </w:rPr>
              <w:t>– razgovara i razmjenjuje  mišljenje</w:t>
            </w:r>
          </w:p>
        </w:tc>
      </w:tr>
      <w:tr w:rsidR="004556C2" w:rsidRPr="00671D37" w14:paraId="5565EB1B" w14:textId="77777777" w:rsidTr="00B55E5C">
        <w:trPr>
          <w:trHeight w:val="529"/>
        </w:trPr>
        <w:tc>
          <w:tcPr>
            <w:cnfStyle w:val="001000000000" w:firstRow="0" w:lastRow="0" w:firstColumn="1" w:lastColumn="0" w:oddVBand="0" w:evenVBand="0" w:oddHBand="0" w:evenHBand="0" w:firstRowFirstColumn="0" w:firstRowLastColumn="0" w:lastRowFirstColumn="0" w:lastRowLastColumn="0"/>
            <w:tcW w:w="2035" w:type="dxa"/>
            <w:tcBorders>
              <w:left w:val="single" w:sz="4" w:space="0" w:color="0070C0"/>
            </w:tcBorders>
          </w:tcPr>
          <w:p w14:paraId="0AA254E0" w14:textId="09936E07" w:rsidR="004556C2" w:rsidRPr="00671D37" w:rsidRDefault="004556C2" w:rsidP="00347FDE">
            <w:pPr>
              <w:rPr>
                <w:rFonts w:ascii="Candara" w:eastAsia="Times New Roman" w:hAnsi="Candara" w:cs="Arial"/>
              </w:rPr>
            </w:pPr>
            <w:r w:rsidRPr="00671D37">
              <w:rPr>
                <w:rFonts w:ascii="Candara" w:eastAsia="Times New Roman" w:hAnsi="Candara" w:cs="Times New Roman"/>
                <w:color w:val="000000"/>
                <w:lang w:eastAsia="hr-HR"/>
              </w:rPr>
              <w:t>Domaća zadaća</w:t>
            </w:r>
          </w:p>
        </w:tc>
        <w:tc>
          <w:tcPr>
            <w:cnfStyle w:val="000010000000" w:firstRow="0" w:lastRow="0" w:firstColumn="0" w:lastColumn="0" w:oddVBand="1" w:evenVBand="0" w:oddHBand="0" w:evenHBand="0" w:firstRowFirstColumn="0" w:firstRowLastColumn="0" w:lastRowFirstColumn="0" w:lastRowLastColumn="0"/>
            <w:tcW w:w="5701" w:type="dxa"/>
            <w:gridSpan w:val="7"/>
          </w:tcPr>
          <w:p w14:paraId="109EB90B" w14:textId="5562A2D2" w:rsidR="004556C2" w:rsidRPr="00551C0C" w:rsidRDefault="00551C0C" w:rsidP="00C31263">
            <w:pPr>
              <w:rPr>
                <w:rFonts w:ascii="Candara" w:eastAsia="Times New Roman" w:hAnsi="Candara" w:cs="Arial"/>
              </w:rPr>
            </w:pPr>
            <w:r w:rsidRPr="00551C0C">
              <w:rPr>
                <w:rFonts w:ascii="Candara" w:eastAsia="Times New Roman" w:hAnsi="Candara" w:cs="Times New Roman"/>
                <w:bCs/>
                <w:i/>
                <w:iCs/>
                <w:color w:val="000000"/>
                <w:lang w:eastAsia="hr-HR"/>
              </w:rPr>
              <w:t>Izaberi po svojoj mjeri</w:t>
            </w:r>
            <w:r w:rsidRPr="00551C0C">
              <w:rPr>
                <w:rFonts w:ascii="Candara" w:eastAsia="Times New Roman" w:hAnsi="Candara" w:cs="Times New Roman"/>
                <w:bCs/>
                <w:color w:val="000000"/>
                <w:lang w:eastAsia="hr-HR"/>
              </w:rPr>
              <w:t xml:space="preserve"> 2. zadatak: </w:t>
            </w:r>
            <w:r w:rsidRPr="00551C0C">
              <w:rPr>
                <w:rFonts w:ascii="Candara" w:eastAsia="Calibri" w:hAnsi="Candara" w:cs="Calibri"/>
                <w:color w:val="000000"/>
                <w:shd w:val="clear" w:color="auto" w:fill="FFFFFF"/>
              </w:rPr>
              <w:t xml:space="preserve"> </w:t>
            </w:r>
            <w:r w:rsidRPr="00551C0C">
              <w:rPr>
                <w:rFonts w:ascii="Candara" w:eastAsia="Calibri" w:hAnsi="Candara" w:cs="Calibri"/>
                <w:i/>
                <w:iCs/>
                <w:color w:val="000000"/>
                <w:shd w:val="clear" w:color="auto" w:fill="FFFFFF"/>
              </w:rPr>
              <w:t>Istraži</w:t>
            </w:r>
            <w:r w:rsidR="000E0F4B">
              <w:rPr>
                <w:rFonts w:ascii="Candara" w:eastAsia="Calibri" w:hAnsi="Candara" w:cs="Calibri"/>
                <w:i/>
                <w:iCs/>
                <w:color w:val="000000"/>
                <w:shd w:val="clear" w:color="auto" w:fill="FFFFFF"/>
              </w:rPr>
              <w:t xml:space="preserve"> temu sportskoga novinarstva tak</w:t>
            </w:r>
            <w:r w:rsidRPr="00551C0C">
              <w:rPr>
                <w:rFonts w:ascii="Candara" w:eastAsia="Calibri" w:hAnsi="Candara" w:cs="Calibri"/>
                <w:i/>
                <w:iCs/>
                <w:color w:val="000000"/>
                <w:shd w:val="clear" w:color="auto" w:fill="FFFFFF"/>
              </w:rPr>
              <w:t>o što ćeš u različitim izvorima potražiti podatke o tome što je sportsko novinarstvo, tko su sportski novinari te koje vještine trebaju imati kako bi uspješno obavljali posao kojim se bave. Izradi digitalni plakat u kojemu ćeš istaknuti značajke sportskoga novinarstva i osobine koje treba imati sportski novinar.</w:t>
            </w:r>
          </w:p>
        </w:tc>
        <w:tc>
          <w:tcPr>
            <w:cnfStyle w:val="000100000000" w:firstRow="0" w:lastRow="0" w:firstColumn="0" w:lastColumn="1" w:oddVBand="0" w:evenVBand="0" w:oddHBand="0" w:evenHBand="0" w:firstRowFirstColumn="0" w:firstRowLastColumn="0" w:lastRowFirstColumn="0" w:lastRowLastColumn="0"/>
            <w:tcW w:w="1654" w:type="dxa"/>
            <w:tcBorders>
              <w:right w:val="single" w:sz="4" w:space="0" w:color="0070C0"/>
            </w:tcBorders>
          </w:tcPr>
          <w:p w14:paraId="342DA028" w14:textId="77777777" w:rsidR="004556C2" w:rsidRPr="00671D37" w:rsidRDefault="004556C2" w:rsidP="00ED2033">
            <w:pPr>
              <w:rPr>
                <w:rFonts w:ascii="Candara" w:eastAsia="Times New Roman" w:hAnsi="Candara" w:cs="Arial"/>
              </w:rPr>
            </w:pPr>
          </w:p>
        </w:tc>
      </w:tr>
      <w:tr w:rsidR="00347FDE" w:rsidRPr="00671D37" w14:paraId="07B97407" w14:textId="77777777" w:rsidTr="00252AE2">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2035" w:type="dxa"/>
          </w:tcPr>
          <w:p w14:paraId="167861CB" w14:textId="77777777" w:rsidR="00347FDE" w:rsidRPr="00671D37" w:rsidRDefault="00347FDE" w:rsidP="00347FDE">
            <w:pPr>
              <w:rPr>
                <w:rFonts w:ascii="Candara" w:eastAsia="Times New Roman" w:hAnsi="Candara" w:cs="Arial"/>
              </w:rPr>
            </w:pPr>
            <w:r w:rsidRPr="00671D37">
              <w:rPr>
                <w:rFonts w:ascii="Candara" w:eastAsia="Times New Roman" w:hAnsi="Candara" w:cs="Arial"/>
              </w:rPr>
              <w:t xml:space="preserve">Postupci potpore: </w:t>
            </w:r>
          </w:p>
          <w:p w14:paraId="234C58DB" w14:textId="77777777" w:rsidR="00347FDE" w:rsidRPr="00671D37" w:rsidRDefault="00347FDE" w:rsidP="00347FDE">
            <w:pPr>
              <w:rPr>
                <w:rFonts w:ascii="Candara" w:eastAsia="Times New Roman" w:hAnsi="Candara" w:cs="Arial"/>
              </w:rPr>
            </w:pPr>
          </w:p>
        </w:tc>
        <w:tc>
          <w:tcPr>
            <w:cnfStyle w:val="000100000000" w:firstRow="0" w:lastRow="0" w:firstColumn="0" w:lastColumn="1" w:oddVBand="0" w:evenVBand="0" w:oddHBand="0" w:evenHBand="0" w:firstRowFirstColumn="0" w:firstRowLastColumn="0" w:lastRowFirstColumn="0" w:lastRowLastColumn="0"/>
            <w:tcW w:w="7355" w:type="dxa"/>
            <w:gridSpan w:val="8"/>
          </w:tcPr>
          <w:p w14:paraId="42F98534" w14:textId="77777777" w:rsidR="00347FDE" w:rsidRPr="00671D37" w:rsidRDefault="00347FDE" w:rsidP="00347FDE">
            <w:pPr>
              <w:rPr>
                <w:rFonts w:ascii="Candara" w:eastAsia="Times New Roman" w:hAnsi="Candara" w:cstheme="minorHAnsi"/>
                <w:b w:val="0"/>
                <w:lang w:eastAsia="hr-HR"/>
              </w:rPr>
            </w:pPr>
            <w:r w:rsidRPr="00671D37">
              <w:rPr>
                <w:rFonts w:ascii="Candara" w:hAnsi="Candara" w:cs="Arial"/>
                <w:b w:val="0"/>
              </w:rPr>
              <w:t xml:space="preserve">– </w:t>
            </w:r>
            <w:r w:rsidRPr="00671D37">
              <w:rPr>
                <w:rFonts w:ascii="Candara" w:eastAsia="Times New Roman" w:hAnsi="Candara" w:cstheme="minorHAnsi"/>
                <w:b w:val="0"/>
                <w:lang w:eastAsia="hr-HR"/>
              </w:rPr>
              <w:t xml:space="preserve">osigurati dodatno vrijeme za </w:t>
            </w:r>
            <w:r w:rsidR="00E44FD6" w:rsidRPr="00671D37">
              <w:rPr>
                <w:rFonts w:ascii="Candara" w:eastAsia="Times New Roman" w:hAnsi="Candara" w:cstheme="minorHAnsi"/>
                <w:b w:val="0"/>
                <w:lang w:eastAsia="hr-HR"/>
              </w:rPr>
              <w:t>izvršavanje zadatka</w:t>
            </w:r>
            <w:r w:rsidR="00252AE2" w:rsidRPr="00671D37">
              <w:rPr>
                <w:rFonts w:ascii="Candara" w:eastAsia="Times New Roman" w:hAnsi="Candara" w:cstheme="minorHAnsi"/>
                <w:b w:val="0"/>
                <w:lang w:eastAsia="hr-HR"/>
              </w:rPr>
              <w:t xml:space="preserve"> / odgovaranje na pitanja</w:t>
            </w:r>
          </w:p>
          <w:p w14:paraId="725BBB42" w14:textId="77777777" w:rsidR="00347FDE" w:rsidRDefault="00347FDE" w:rsidP="00252AE2">
            <w:pPr>
              <w:contextualSpacing/>
              <w:rPr>
                <w:rFonts w:ascii="Candara" w:eastAsia="Times New Roman" w:hAnsi="Candara" w:cstheme="minorHAnsi"/>
                <w:b w:val="0"/>
                <w:lang w:eastAsia="hr-HR"/>
              </w:rPr>
            </w:pPr>
            <w:r w:rsidRPr="00671D37">
              <w:rPr>
                <w:rFonts w:ascii="Candara" w:hAnsi="Candara" w:cs="Arial"/>
                <w:b w:val="0"/>
              </w:rPr>
              <w:t xml:space="preserve">– </w:t>
            </w:r>
            <w:r w:rsidRPr="00671D37">
              <w:rPr>
                <w:rFonts w:ascii="Candara" w:eastAsia="Times New Roman" w:hAnsi="Candara" w:cstheme="minorHAnsi"/>
                <w:b w:val="0"/>
                <w:lang w:eastAsia="hr-HR"/>
              </w:rPr>
              <w:t>uputiti učenika u digitalni udžbenik</w:t>
            </w:r>
            <w:r w:rsidR="00AA424A" w:rsidRPr="00671D37">
              <w:rPr>
                <w:rFonts w:ascii="Candara" w:eastAsia="Times New Roman" w:hAnsi="Candara" w:cstheme="minorHAnsi"/>
                <w:b w:val="0"/>
                <w:lang w:eastAsia="hr-HR"/>
              </w:rPr>
              <w:t xml:space="preserve"> (</w:t>
            </w:r>
            <w:hyperlink r:id="rId7" w:history="1">
              <w:r w:rsidR="00AA424A" w:rsidRPr="000E0F4B">
                <w:rPr>
                  <w:rStyle w:val="Hyperlink"/>
                  <w:rFonts w:ascii="Candara" w:eastAsia="Times New Roman" w:hAnsi="Candara" w:cs="Calibri"/>
                  <w:b w:val="0"/>
                  <w:bCs w:val="0"/>
                  <w:color w:val="auto"/>
                  <w:u w:val="none"/>
                  <w:lang w:eastAsia="hr-HR"/>
                </w:rPr>
                <w:t>www.e–sfera.hr</w:t>
              </w:r>
            </w:hyperlink>
            <w:r w:rsidR="00AA424A" w:rsidRPr="000E0F4B">
              <w:rPr>
                <w:rStyle w:val="Hyperlink"/>
                <w:rFonts w:ascii="Candara" w:eastAsia="Times New Roman" w:hAnsi="Candara" w:cs="Calibri"/>
                <w:b w:val="0"/>
                <w:color w:val="auto"/>
                <w:u w:val="none"/>
                <w:lang w:eastAsia="hr-HR"/>
              </w:rPr>
              <w:t>)</w:t>
            </w:r>
            <w:r w:rsidRPr="000E0F4B">
              <w:rPr>
                <w:rFonts w:ascii="Candara" w:eastAsia="Times New Roman" w:hAnsi="Candara" w:cstheme="minorHAnsi"/>
                <w:b w:val="0"/>
                <w:lang w:eastAsia="hr-HR"/>
              </w:rPr>
              <w:t>.</w:t>
            </w:r>
          </w:p>
          <w:p w14:paraId="442BD521" w14:textId="77777777" w:rsidR="000E0F4B" w:rsidRDefault="000E0F4B" w:rsidP="00252AE2">
            <w:pPr>
              <w:contextualSpacing/>
              <w:rPr>
                <w:rFonts w:ascii="Candara" w:eastAsia="Times New Roman" w:hAnsi="Candara" w:cstheme="minorHAnsi"/>
                <w:b w:val="0"/>
                <w:lang w:eastAsia="hr-HR"/>
              </w:rPr>
            </w:pPr>
          </w:p>
          <w:p w14:paraId="7977E5D7" w14:textId="77777777" w:rsidR="000E0F4B" w:rsidRPr="00671D37" w:rsidRDefault="000E0F4B" w:rsidP="00252AE2">
            <w:pPr>
              <w:contextualSpacing/>
              <w:rPr>
                <w:rFonts w:ascii="Candara" w:eastAsia="Times New Roman" w:hAnsi="Candara" w:cstheme="minorHAnsi"/>
                <w:lang w:eastAsia="hr-HR"/>
              </w:rPr>
            </w:pPr>
          </w:p>
        </w:tc>
      </w:tr>
      <w:tr w:rsidR="00347FDE" w:rsidRPr="00671D37" w14:paraId="2AFB3927" w14:textId="77777777" w:rsidTr="00B55E5C">
        <w:trPr>
          <w:trHeight w:val="283"/>
        </w:trPr>
        <w:tc>
          <w:tcPr>
            <w:cnfStyle w:val="001000000000" w:firstRow="0" w:lastRow="0" w:firstColumn="1" w:lastColumn="0" w:oddVBand="0" w:evenVBand="0" w:oddHBand="0" w:evenHBand="0" w:firstRowFirstColumn="0" w:firstRowLastColumn="0" w:lastRowFirstColumn="0" w:lastRowLastColumn="0"/>
            <w:tcW w:w="2035" w:type="dxa"/>
            <w:vMerge w:val="restart"/>
            <w:tcBorders>
              <w:left w:val="single" w:sz="4" w:space="0" w:color="0070C0"/>
            </w:tcBorders>
          </w:tcPr>
          <w:p w14:paraId="70A4DB06" w14:textId="77777777" w:rsidR="00347FDE" w:rsidRPr="00671D37" w:rsidRDefault="00347FDE" w:rsidP="00347FDE">
            <w:pPr>
              <w:rPr>
                <w:rFonts w:ascii="Candara" w:eastAsia="Times New Roman" w:hAnsi="Candara" w:cs="Arial"/>
              </w:rPr>
            </w:pPr>
            <w:r w:rsidRPr="00671D37">
              <w:rPr>
                <w:rFonts w:ascii="Candara" w:eastAsia="Times New Roman" w:hAnsi="Candara" w:cs="Arial"/>
              </w:rPr>
              <w:lastRenderedPageBreak/>
              <w:t xml:space="preserve">Postupci i oblici vrednovanja i </w:t>
            </w:r>
            <w:proofErr w:type="spellStart"/>
            <w:r w:rsidRPr="00671D37">
              <w:rPr>
                <w:rFonts w:ascii="Candara" w:eastAsia="Times New Roman" w:hAnsi="Candara" w:cs="Arial"/>
              </w:rPr>
              <w:t>samovrednovanja</w:t>
            </w:r>
            <w:proofErr w:type="spellEnd"/>
          </w:p>
        </w:tc>
        <w:tc>
          <w:tcPr>
            <w:cnfStyle w:val="000010000000" w:firstRow="0" w:lastRow="0" w:firstColumn="0" w:lastColumn="0" w:oddVBand="1" w:evenVBand="0" w:oddHBand="0" w:evenHBand="0" w:firstRowFirstColumn="0" w:firstRowLastColumn="0" w:lastRowFirstColumn="0" w:lastRowLastColumn="0"/>
            <w:tcW w:w="2213" w:type="dxa"/>
            <w:gridSpan w:val="2"/>
            <w:tcBorders>
              <w:left w:val="none" w:sz="0" w:space="0" w:color="auto"/>
              <w:right w:val="none" w:sz="0" w:space="0" w:color="auto"/>
            </w:tcBorders>
            <w:shd w:val="clear" w:color="auto" w:fill="D9D9D9" w:themeFill="background1" w:themeFillShade="D9"/>
          </w:tcPr>
          <w:p w14:paraId="7F737501" w14:textId="77777777" w:rsidR="00347FDE" w:rsidRPr="00671D37" w:rsidRDefault="00347FDE" w:rsidP="00347FDE">
            <w:pPr>
              <w:contextualSpacing/>
              <w:rPr>
                <w:rFonts w:ascii="Candara" w:eastAsia="Times New Roman" w:hAnsi="Candara" w:cs="Arial"/>
                <w:b/>
                <w:bCs/>
              </w:rPr>
            </w:pPr>
            <w:r w:rsidRPr="00671D37">
              <w:rPr>
                <w:rFonts w:ascii="Candara" w:eastAsia="Times New Roman" w:hAnsi="Candara" w:cs="Arial"/>
                <w:b/>
                <w:bCs/>
              </w:rPr>
              <w:t>Vrednovanje za učenje:</w:t>
            </w:r>
          </w:p>
        </w:tc>
        <w:tc>
          <w:tcPr>
            <w:tcW w:w="2513" w:type="dxa"/>
            <w:gridSpan w:val="3"/>
            <w:shd w:val="clear" w:color="auto" w:fill="D9D9D9" w:themeFill="background1" w:themeFillShade="D9"/>
          </w:tcPr>
          <w:p w14:paraId="0B5CA313" w14:textId="77777777" w:rsidR="00347FDE" w:rsidRPr="00671D37" w:rsidRDefault="00347FDE" w:rsidP="00347FDE">
            <w:pPr>
              <w:cnfStyle w:val="000000000000" w:firstRow="0" w:lastRow="0" w:firstColumn="0" w:lastColumn="0" w:oddVBand="0" w:evenVBand="0" w:oddHBand="0" w:evenHBand="0" w:firstRowFirstColumn="0" w:firstRowLastColumn="0" w:lastRowFirstColumn="0" w:lastRowLastColumn="0"/>
              <w:rPr>
                <w:rFonts w:ascii="Candara" w:eastAsia="Times New Roman" w:hAnsi="Candara" w:cs="Arial"/>
                <w:b/>
                <w:bCs/>
              </w:rPr>
            </w:pPr>
            <w:r w:rsidRPr="00671D37">
              <w:rPr>
                <w:rFonts w:ascii="Candara" w:eastAsia="Times New Roman" w:hAnsi="Candara" w:cs="Arial"/>
                <w:b/>
                <w:bCs/>
              </w:rPr>
              <w:t>Vrednovanje kao učenje:</w:t>
            </w:r>
          </w:p>
        </w:tc>
        <w:tc>
          <w:tcPr>
            <w:cnfStyle w:val="000100000000" w:firstRow="0" w:lastRow="0" w:firstColumn="0" w:lastColumn="1" w:oddVBand="0" w:evenVBand="0" w:oddHBand="0" w:evenHBand="0" w:firstRowFirstColumn="0" w:firstRowLastColumn="0" w:lastRowFirstColumn="0" w:lastRowLastColumn="0"/>
            <w:tcW w:w="2629" w:type="dxa"/>
            <w:gridSpan w:val="3"/>
            <w:shd w:val="clear" w:color="auto" w:fill="D9D9D9" w:themeFill="background1" w:themeFillShade="D9"/>
          </w:tcPr>
          <w:p w14:paraId="7BE8BF2E" w14:textId="77777777" w:rsidR="00347FDE" w:rsidRPr="00671D37" w:rsidRDefault="00347FDE" w:rsidP="00347FDE">
            <w:pPr>
              <w:rPr>
                <w:rFonts w:ascii="Candara" w:eastAsia="Times New Roman" w:hAnsi="Candara" w:cs="Arial"/>
              </w:rPr>
            </w:pPr>
            <w:r w:rsidRPr="00671D37">
              <w:rPr>
                <w:rFonts w:ascii="Candara" w:eastAsia="Times New Roman" w:hAnsi="Candara" w:cs="Arial"/>
              </w:rPr>
              <w:t>Vrednovanje naučenoga:</w:t>
            </w:r>
          </w:p>
        </w:tc>
      </w:tr>
      <w:tr w:rsidR="00347FDE" w:rsidRPr="00671D37" w14:paraId="1A9F388C" w14:textId="77777777" w:rsidTr="00B55E5C">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035" w:type="dxa"/>
            <w:vMerge/>
            <w:tcBorders>
              <w:left w:val="single" w:sz="4" w:space="0" w:color="0070C0"/>
            </w:tcBorders>
          </w:tcPr>
          <w:p w14:paraId="02CC6750" w14:textId="77777777" w:rsidR="00347FDE" w:rsidRPr="00671D37" w:rsidRDefault="00347FDE" w:rsidP="00347FDE">
            <w:pPr>
              <w:rPr>
                <w:rFonts w:ascii="Candara" w:eastAsia="Times New Roman" w:hAnsi="Candara" w:cs="Arial"/>
              </w:rPr>
            </w:pPr>
          </w:p>
        </w:tc>
        <w:tc>
          <w:tcPr>
            <w:cnfStyle w:val="000010000000" w:firstRow="0" w:lastRow="0" w:firstColumn="0" w:lastColumn="0" w:oddVBand="1" w:evenVBand="0" w:oddHBand="0" w:evenHBand="0" w:firstRowFirstColumn="0" w:firstRowLastColumn="0" w:lastRowFirstColumn="0" w:lastRowLastColumn="0"/>
            <w:tcW w:w="2213" w:type="dxa"/>
            <w:gridSpan w:val="2"/>
            <w:tcBorders>
              <w:left w:val="none" w:sz="0" w:space="0" w:color="auto"/>
              <w:right w:val="none" w:sz="0" w:space="0" w:color="auto"/>
            </w:tcBorders>
          </w:tcPr>
          <w:p w14:paraId="76A408E1" w14:textId="609C1A18" w:rsidR="00347FDE" w:rsidRPr="00671D37" w:rsidRDefault="00347FDE" w:rsidP="00347FDE">
            <w:pPr>
              <w:shd w:val="clear" w:color="auto" w:fill="FFFFFF" w:themeFill="background1"/>
              <w:ind w:left="5"/>
              <w:rPr>
                <w:rFonts w:ascii="Candara" w:eastAsia="Times New Roman" w:hAnsi="Candara" w:cs="Open Sans"/>
                <w:lang w:eastAsia="hr-HR"/>
              </w:rPr>
            </w:pPr>
            <w:r w:rsidRPr="00671D37">
              <w:rPr>
                <w:rFonts w:ascii="Candara" w:eastAsia="Times New Roman" w:hAnsi="Candara" w:cs="Open Sans"/>
                <w:lang w:eastAsia="hr-HR"/>
              </w:rPr>
              <w:t xml:space="preserve">– opažanje učenikovih aktivnosti, ponašanja i zalaganja tijekom </w:t>
            </w:r>
            <w:r w:rsidR="00551C0C">
              <w:rPr>
                <w:rFonts w:ascii="Candara" w:eastAsia="Times New Roman" w:hAnsi="Candara" w:cs="Open Sans"/>
                <w:lang w:eastAsia="hr-HR"/>
              </w:rPr>
              <w:t>razgovora o filmu</w:t>
            </w:r>
            <w:r w:rsidR="000E0F4B">
              <w:rPr>
                <w:rFonts w:ascii="Candara" w:eastAsia="Times New Roman" w:hAnsi="Candara" w:cs="Open Sans"/>
                <w:lang w:eastAsia="hr-HR"/>
              </w:rPr>
              <w:t>.</w:t>
            </w:r>
          </w:p>
          <w:p w14:paraId="0DF58F03" w14:textId="66824D0A" w:rsidR="00347FDE" w:rsidRPr="00671D37" w:rsidRDefault="00347FDE" w:rsidP="00252AE2">
            <w:pPr>
              <w:pStyle w:val="NoSpacing"/>
              <w:rPr>
                <w:rFonts w:ascii="Candara" w:hAnsi="Candara"/>
              </w:rPr>
            </w:pPr>
          </w:p>
        </w:tc>
        <w:tc>
          <w:tcPr>
            <w:tcW w:w="2513" w:type="dxa"/>
            <w:gridSpan w:val="3"/>
          </w:tcPr>
          <w:p w14:paraId="207C2675" w14:textId="77777777" w:rsidR="00347FDE" w:rsidRPr="00671D37" w:rsidRDefault="00347FDE" w:rsidP="00347FDE">
            <w:pPr>
              <w:contextualSpacing/>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bCs/>
              </w:rPr>
            </w:pPr>
            <w:r w:rsidRPr="00671D37">
              <w:rPr>
                <w:rFonts w:ascii="Candara" w:hAnsi="Candara" w:cs="Arial"/>
              </w:rPr>
              <w:t xml:space="preserve">– </w:t>
            </w:r>
            <w:r w:rsidRPr="00671D37">
              <w:rPr>
                <w:rFonts w:ascii="Candara" w:eastAsia="Times New Roman" w:hAnsi="Candara" w:cs="Arial"/>
              </w:rPr>
              <w:t xml:space="preserve">učenik usklađuje osobne odgovore s mišljenjem </w:t>
            </w:r>
            <w:r w:rsidR="00E75817" w:rsidRPr="00671D37">
              <w:rPr>
                <w:rFonts w:ascii="Candara" w:eastAsia="Times New Roman" w:hAnsi="Candara" w:cs="Arial"/>
              </w:rPr>
              <w:t>ostalih učenika</w:t>
            </w:r>
          </w:p>
          <w:p w14:paraId="55DC0B1A" w14:textId="77777777" w:rsidR="00347FDE" w:rsidRPr="00671D37" w:rsidRDefault="00347FDE" w:rsidP="00252AE2">
            <w:pPr>
              <w:contextualSpacing/>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bCs/>
              </w:rPr>
            </w:pPr>
            <w:r w:rsidRPr="00671D37">
              <w:rPr>
                <w:rFonts w:ascii="Candara" w:hAnsi="Candara" w:cs="Arial"/>
              </w:rPr>
              <w:t xml:space="preserve">– </w:t>
            </w:r>
            <w:r w:rsidRPr="00671D37">
              <w:rPr>
                <w:rFonts w:ascii="Candara" w:eastAsia="Times New Roman" w:hAnsi="Candara" w:cs="Arial"/>
              </w:rPr>
              <w:t xml:space="preserve">komentira </w:t>
            </w:r>
            <w:r w:rsidR="00252AE2" w:rsidRPr="00671D37">
              <w:rPr>
                <w:rFonts w:ascii="Candara" w:eastAsia="Times New Roman" w:hAnsi="Candara" w:cs="Arial"/>
              </w:rPr>
              <w:t>odgovore</w:t>
            </w:r>
            <w:r w:rsidRPr="00671D37">
              <w:rPr>
                <w:rFonts w:ascii="Candara" w:eastAsia="Times New Roman" w:hAnsi="Candara" w:cs="Arial"/>
              </w:rPr>
              <w:t xml:space="preserve"> ostalih učenika i aktivno sluša njihova izlaganja</w:t>
            </w:r>
            <w:r w:rsidR="00ED7E3E" w:rsidRPr="00671D37">
              <w:rPr>
                <w:rFonts w:ascii="Candara" w:eastAsia="Times New Roman" w:hAnsi="Candara" w:cs="Arial"/>
              </w:rPr>
              <w:t>.</w:t>
            </w:r>
          </w:p>
        </w:tc>
        <w:tc>
          <w:tcPr>
            <w:cnfStyle w:val="000100000000" w:firstRow="0" w:lastRow="0" w:firstColumn="0" w:lastColumn="1" w:oddVBand="0" w:evenVBand="0" w:oddHBand="0" w:evenHBand="0" w:firstRowFirstColumn="0" w:firstRowLastColumn="0" w:lastRowFirstColumn="0" w:lastRowLastColumn="0"/>
            <w:tcW w:w="2629" w:type="dxa"/>
            <w:gridSpan w:val="3"/>
          </w:tcPr>
          <w:p w14:paraId="75A2D1EA" w14:textId="6689699A" w:rsidR="00347FDE" w:rsidRPr="00671D37" w:rsidRDefault="00347FDE" w:rsidP="00347FDE">
            <w:pPr>
              <w:spacing w:after="150"/>
              <w:rPr>
                <w:rFonts w:ascii="Candara" w:eastAsia="Times New Roman" w:hAnsi="Candara" w:cs="Open Sans"/>
                <w:lang w:eastAsia="hr-HR"/>
              </w:rPr>
            </w:pPr>
            <w:r w:rsidRPr="00671D37">
              <w:rPr>
                <w:rFonts w:ascii="Candara" w:eastAsia="Times New Roman" w:hAnsi="Candara" w:cs="Open Sans"/>
                <w:b w:val="0"/>
                <w:lang w:eastAsia="hr-HR"/>
              </w:rPr>
              <w:t>–</w:t>
            </w:r>
            <w:r w:rsidRPr="00671D37">
              <w:rPr>
                <w:rFonts w:ascii="Candara" w:eastAsia="Times New Roman" w:hAnsi="Candara" w:cs="Open Sans"/>
                <w:lang w:eastAsia="hr-HR"/>
              </w:rPr>
              <w:t xml:space="preserve"> </w:t>
            </w:r>
            <w:r w:rsidR="00252AE2" w:rsidRPr="00671D37">
              <w:rPr>
                <w:rFonts w:ascii="Candara" w:eastAsia="Times New Roman" w:hAnsi="Candara" w:cs="Open Sans"/>
                <w:b w:val="0"/>
                <w:lang w:eastAsia="hr-HR"/>
              </w:rPr>
              <w:t>usmeno izražavanje tijekom r</w:t>
            </w:r>
            <w:r w:rsidR="0055535C" w:rsidRPr="00671D37">
              <w:rPr>
                <w:rFonts w:ascii="Candara" w:eastAsia="Times New Roman" w:hAnsi="Candara" w:cs="Open Sans"/>
                <w:b w:val="0"/>
                <w:lang w:eastAsia="hr-HR"/>
              </w:rPr>
              <w:t xml:space="preserve">azgovora o </w:t>
            </w:r>
            <w:r w:rsidR="00551C0C">
              <w:rPr>
                <w:rFonts w:ascii="Candara" w:eastAsia="Times New Roman" w:hAnsi="Candara" w:cs="Open Sans"/>
                <w:b w:val="0"/>
                <w:lang w:eastAsia="hr-HR"/>
              </w:rPr>
              <w:t>dokumentarnome filmu.</w:t>
            </w:r>
          </w:p>
          <w:p w14:paraId="025BE650" w14:textId="77777777" w:rsidR="00347FDE" w:rsidRPr="00671D37" w:rsidRDefault="00347FDE" w:rsidP="00347FDE">
            <w:pPr>
              <w:ind w:left="720"/>
              <w:contextualSpacing/>
              <w:rPr>
                <w:rFonts w:ascii="Candara" w:eastAsia="Times New Roman" w:hAnsi="Candara" w:cs="Arial"/>
              </w:rPr>
            </w:pPr>
          </w:p>
        </w:tc>
      </w:tr>
      <w:tr w:rsidR="00347FDE" w:rsidRPr="00671D37" w14:paraId="7ADD3E1C" w14:textId="77777777" w:rsidTr="00B55E5C">
        <w:tc>
          <w:tcPr>
            <w:cnfStyle w:val="001000000000" w:firstRow="0" w:lastRow="0" w:firstColumn="1" w:lastColumn="0" w:oddVBand="0" w:evenVBand="0" w:oddHBand="0" w:evenHBand="0" w:firstRowFirstColumn="0" w:firstRowLastColumn="0" w:lastRowFirstColumn="0" w:lastRowLastColumn="0"/>
            <w:tcW w:w="2035" w:type="dxa"/>
            <w:tcBorders>
              <w:left w:val="single" w:sz="4" w:space="0" w:color="0070C0"/>
            </w:tcBorders>
          </w:tcPr>
          <w:p w14:paraId="69491027" w14:textId="77777777" w:rsidR="00347FDE" w:rsidRPr="00671D37" w:rsidRDefault="00347FDE" w:rsidP="00347FDE">
            <w:pPr>
              <w:rPr>
                <w:rFonts w:ascii="Candara" w:eastAsia="Times New Roman" w:hAnsi="Candara" w:cs="Arial"/>
              </w:rPr>
            </w:pPr>
          </w:p>
          <w:p w14:paraId="32FD88FA" w14:textId="77777777" w:rsidR="00347FDE" w:rsidRPr="00671D37" w:rsidRDefault="00347FDE" w:rsidP="00347FDE">
            <w:pPr>
              <w:rPr>
                <w:rFonts w:ascii="Candara" w:eastAsia="Times New Roman" w:hAnsi="Candara" w:cs="Arial"/>
              </w:rPr>
            </w:pPr>
            <w:r w:rsidRPr="00671D37">
              <w:rPr>
                <w:rFonts w:ascii="Candara" w:eastAsia="Times New Roman" w:hAnsi="Candara" w:cs="Arial"/>
              </w:rPr>
              <w:t>Plan ploče</w:t>
            </w:r>
          </w:p>
          <w:p w14:paraId="437CAC5F" w14:textId="77777777" w:rsidR="00347FDE" w:rsidRPr="00671D37" w:rsidRDefault="00347FDE" w:rsidP="00347FDE">
            <w:pPr>
              <w:rPr>
                <w:rFonts w:ascii="Candara" w:eastAsia="Times New Roman" w:hAnsi="Candara" w:cs="Arial"/>
              </w:rPr>
            </w:pPr>
          </w:p>
        </w:tc>
        <w:tc>
          <w:tcPr>
            <w:cnfStyle w:val="000100000000" w:firstRow="0" w:lastRow="0" w:firstColumn="0" w:lastColumn="1" w:oddVBand="0" w:evenVBand="0" w:oddHBand="0" w:evenHBand="0" w:firstRowFirstColumn="0" w:firstRowLastColumn="0" w:lastRowFirstColumn="0" w:lastRowLastColumn="0"/>
            <w:tcW w:w="7355" w:type="dxa"/>
            <w:gridSpan w:val="8"/>
            <w:tcBorders>
              <w:right w:val="single" w:sz="4" w:space="0" w:color="0070C0"/>
            </w:tcBorders>
          </w:tcPr>
          <w:p w14:paraId="20ED9247" w14:textId="77777777" w:rsidR="00347FDE" w:rsidRPr="00671D37" w:rsidRDefault="00347FDE" w:rsidP="00347FDE">
            <w:pPr>
              <w:ind w:left="720"/>
              <w:contextualSpacing/>
              <w:rPr>
                <w:rFonts w:ascii="Candara" w:eastAsia="Times New Roman" w:hAnsi="Candara" w:cs="Arial"/>
                <w:b w:val="0"/>
                <w:bCs w:val="0"/>
              </w:rPr>
            </w:pPr>
            <w:r w:rsidRPr="00671D37">
              <w:rPr>
                <w:rFonts w:ascii="Candara" w:eastAsia="Times New Roman" w:hAnsi="Candara" w:cs="Arial"/>
                <w:b w:val="0"/>
                <w:bCs w:val="0"/>
              </w:rPr>
              <w:t xml:space="preserve">                              </w:t>
            </w:r>
          </w:p>
          <w:p w14:paraId="5511787F" w14:textId="19186A94" w:rsidR="00347FDE" w:rsidRPr="000E0F4B" w:rsidRDefault="00DC316A" w:rsidP="00E44FD6">
            <w:pPr>
              <w:contextualSpacing/>
              <w:jc w:val="center"/>
              <w:rPr>
                <w:rFonts w:ascii="Candara" w:eastAsia="Times New Roman" w:hAnsi="Candara" w:cs="Arial"/>
                <w:bCs w:val="0"/>
                <w:i/>
                <w:color w:val="FF0000"/>
              </w:rPr>
            </w:pPr>
            <w:r w:rsidRPr="000E0F4B">
              <w:rPr>
                <w:rFonts w:ascii="Candara" w:eastAsia="Times New Roman" w:hAnsi="Candara" w:cs="Arial"/>
                <w:bCs w:val="0"/>
                <w:color w:val="FF0000"/>
              </w:rPr>
              <w:t xml:space="preserve">Dokumentarni film </w:t>
            </w:r>
            <w:r w:rsidRPr="000E0F4B">
              <w:rPr>
                <w:rFonts w:ascii="Candara" w:eastAsia="Times New Roman" w:hAnsi="Candara" w:cs="Arial"/>
                <w:bCs w:val="0"/>
                <w:i/>
                <w:iCs/>
                <w:color w:val="FF0000"/>
              </w:rPr>
              <w:t>Dnevnik pobjednika</w:t>
            </w:r>
          </w:p>
          <w:p w14:paraId="1A487DA6" w14:textId="0A4DA1A2" w:rsidR="00347FDE" w:rsidRPr="00671D37" w:rsidRDefault="00347FDE" w:rsidP="00347FDE">
            <w:pPr>
              <w:ind w:left="147"/>
              <w:contextualSpacing/>
              <w:jc w:val="center"/>
              <w:rPr>
                <w:rFonts w:ascii="Candara" w:eastAsia="Times New Roman" w:hAnsi="Candara" w:cs="Arial"/>
                <w:b w:val="0"/>
                <w:bCs w:val="0"/>
              </w:rPr>
            </w:pPr>
          </w:p>
          <w:p w14:paraId="79CA28CD" w14:textId="672ADAA7" w:rsidR="00252AE2" w:rsidRDefault="00DC316A" w:rsidP="00DC316A">
            <w:pPr>
              <w:ind w:left="20"/>
              <w:rPr>
                <w:rFonts w:ascii="Candara" w:hAnsi="Candara"/>
              </w:rPr>
            </w:pPr>
            <w:r w:rsidRPr="00671D37">
              <w:rPr>
                <w:rFonts w:ascii="Candara" w:hAnsi="Candara"/>
              </w:rPr>
              <w:t>Dokumentarni</w:t>
            </w:r>
            <w:r w:rsidRPr="00671D37">
              <w:rPr>
                <w:rFonts w:ascii="Candara" w:hAnsi="Candara"/>
                <w:b w:val="0"/>
                <w:bCs w:val="0"/>
              </w:rPr>
              <w:t xml:space="preserve"> </w:t>
            </w:r>
            <w:r w:rsidRPr="00671D37">
              <w:rPr>
                <w:rFonts w:ascii="Candara" w:hAnsi="Candara"/>
              </w:rPr>
              <w:t>film</w:t>
            </w:r>
            <w:r w:rsidRPr="00671D37">
              <w:rPr>
                <w:rFonts w:ascii="Candara" w:hAnsi="Candara"/>
                <w:b w:val="0"/>
                <w:bCs w:val="0"/>
              </w:rPr>
              <w:t xml:space="preserve"> filmski je rod koji nastoji prikazati </w:t>
            </w:r>
            <w:r w:rsidR="00551C0C">
              <w:rPr>
                <w:rFonts w:ascii="Candara" w:hAnsi="Candara"/>
                <w:b w:val="0"/>
                <w:bCs w:val="0"/>
              </w:rPr>
              <w:t>stvarne</w:t>
            </w:r>
            <w:r w:rsidRPr="00671D37">
              <w:rPr>
                <w:rFonts w:ascii="Candara" w:hAnsi="Candara"/>
                <w:b w:val="0"/>
                <w:bCs w:val="0"/>
              </w:rPr>
              <w:t xml:space="preserve"> osobe i događa</w:t>
            </w:r>
            <w:r w:rsidR="00551C0C">
              <w:rPr>
                <w:rFonts w:ascii="Candara" w:hAnsi="Candara"/>
                <w:b w:val="0"/>
                <w:bCs w:val="0"/>
              </w:rPr>
              <w:t>je</w:t>
            </w:r>
            <w:r w:rsidRPr="00671D37">
              <w:rPr>
                <w:rFonts w:ascii="Candara" w:hAnsi="Candara"/>
                <w:b w:val="0"/>
                <w:bCs w:val="0"/>
              </w:rPr>
              <w:t xml:space="preserve">. </w:t>
            </w:r>
          </w:p>
          <w:p w14:paraId="721322B0" w14:textId="77777777" w:rsidR="00E5412F" w:rsidRDefault="00E5412F" w:rsidP="00DC316A">
            <w:pPr>
              <w:ind w:left="20"/>
              <w:rPr>
                <w:rFonts w:ascii="Candara" w:hAnsi="Candara"/>
              </w:rPr>
            </w:pPr>
          </w:p>
          <w:p w14:paraId="0A793675" w14:textId="77777777" w:rsidR="00E5412F" w:rsidRPr="00671D37" w:rsidRDefault="00E5412F" w:rsidP="00E5412F">
            <w:pPr>
              <w:contextualSpacing/>
              <w:rPr>
                <w:rFonts w:ascii="Candara" w:eastAsia="Times New Roman" w:hAnsi="Candara" w:cs="Arial"/>
                <w:b w:val="0"/>
                <w:bCs w:val="0"/>
              </w:rPr>
            </w:pPr>
            <w:r w:rsidRPr="00E5412F">
              <w:rPr>
                <w:rFonts w:ascii="Candara" w:eastAsia="Times New Roman" w:hAnsi="Candara" w:cs="Arial"/>
              </w:rPr>
              <w:t>Tema</w:t>
            </w:r>
            <w:r>
              <w:rPr>
                <w:rFonts w:ascii="Candara" w:eastAsia="Times New Roman" w:hAnsi="Candara" w:cs="Arial"/>
                <w:b w:val="0"/>
                <w:bCs w:val="0"/>
              </w:rPr>
              <w:t>: sportske pobjede obitelji Kostelić</w:t>
            </w:r>
          </w:p>
          <w:p w14:paraId="19300AC9" w14:textId="77777777" w:rsidR="00551C0C" w:rsidRPr="00671D37" w:rsidRDefault="00551C0C" w:rsidP="00DC316A">
            <w:pPr>
              <w:ind w:left="20"/>
              <w:rPr>
                <w:rFonts w:ascii="Candara" w:hAnsi="Candara"/>
                <w:b w:val="0"/>
                <w:bCs w:val="0"/>
              </w:rPr>
            </w:pPr>
          </w:p>
          <w:p w14:paraId="298A27BD" w14:textId="6D2185CB" w:rsidR="0056479E" w:rsidRPr="00671D37" w:rsidRDefault="00DC316A" w:rsidP="00252AE2">
            <w:pPr>
              <w:ind w:left="20"/>
              <w:rPr>
                <w:rFonts w:ascii="Candara" w:hAnsi="Candara" w:cs="Calibri"/>
                <w:b w:val="0"/>
                <w:bCs w:val="0"/>
              </w:rPr>
            </w:pPr>
            <w:r w:rsidRPr="00671D37">
              <w:rPr>
                <w:rFonts w:ascii="Candara" w:hAnsi="Candara" w:cs="Calibri"/>
                <w:b w:val="0"/>
                <w:bCs w:val="0"/>
              </w:rPr>
              <w:t>Godina nastanka filma: 2002.</w:t>
            </w:r>
          </w:p>
          <w:p w14:paraId="3A16ABB7" w14:textId="02CEA042" w:rsidR="00DC316A" w:rsidRPr="00671D37" w:rsidRDefault="00DC316A" w:rsidP="00252AE2">
            <w:pPr>
              <w:ind w:left="20"/>
              <w:rPr>
                <w:rFonts w:ascii="Candara" w:hAnsi="Candara"/>
                <w:b w:val="0"/>
                <w:bCs w:val="0"/>
              </w:rPr>
            </w:pPr>
            <w:r w:rsidRPr="00671D37">
              <w:rPr>
                <w:rFonts w:ascii="Candara" w:hAnsi="Candara"/>
                <w:b w:val="0"/>
                <w:bCs w:val="0"/>
              </w:rPr>
              <w:t xml:space="preserve">Scenarist i autor: </w:t>
            </w:r>
            <w:r w:rsidR="000E16DB" w:rsidRPr="00671D37">
              <w:rPr>
                <w:rFonts w:ascii="Candara" w:hAnsi="Candara"/>
                <w:b w:val="0"/>
                <w:bCs w:val="0"/>
              </w:rPr>
              <w:t>Bruno Kovačević</w:t>
            </w:r>
          </w:p>
          <w:p w14:paraId="4BE6BA26" w14:textId="67A94150" w:rsidR="000E16DB" w:rsidRPr="00671D37" w:rsidRDefault="000E16DB" w:rsidP="00252AE2">
            <w:pPr>
              <w:ind w:left="20"/>
              <w:rPr>
                <w:rFonts w:ascii="Candara" w:hAnsi="Candara"/>
                <w:b w:val="0"/>
                <w:bCs w:val="0"/>
              </w:rPr>
            </w:pPr>
            <w:r w:rsidRPr="00671D37">
              <w:rPr>
                <w:rFonts w:ascii="Candara" w:hAnsi="Candara"/>
                <w:b w:val="0"/>
                <w:bCs w:val="0"/>
              </w:rPr>
              <w:t xml:space="preserve">Redatelj: Ranko </w:t>
            </w:r>
            <w:proofErr w:type="spellStart"/>
            <w:r w:rsidRPr="00671D37">
              <w:rPr>
                <w:rFonts w:ascii="Candara" w:hAnsi="Candara"/>
                <w:b w:val="0"/>
                <w:bCs w:val="0"/>
              </w:rPr>
              <w:t>Varlaj</w:t>
            </w:r>
            <w:proofErr w:type="spellEnd"/>
          </w:p>
          <w:p w14:paraId="633B782C" w14:textId="6326BAF6" w:rsidR="000E16DB" w:rsidRDefault="000E16DB" w:rsidP="00252AE2">
            <w:pPr>
              <w:ind w:left="20"/>
              <w:rPr>
                <w:rFonts w:ascii="Candara" w:hAnsi="Candara"/>
              </w:rPr>
            </w:pPr>
            <w:r w:rsidRPr="00671D37">
              <w:rPr>
                <w:rFonts w:ascii="Candara" w:hAnsi="Candara"/>
                <w:b w:val="0"/>
                <w:bCs w:val="0"/>
              </w:rPr>
              <w:t xml:space="preserve">Glazba: Boris Novković i Nikša </w:t>
            </w:r>
            <w:proofErr w:type="spellStart"/>
            <w:r w:rsidRPr="00671D37">
              <w:rPr>
                <w:rFonts w:ascii="Candara" w:hAnsi="Candara"/>
                <w:b w:val="0"/>
                <w:bCs w:val="0"/>
              </w:rPr>
              <w:t>Bratoša</w:t>
            </w:r>
            <w:proofErr w:type="spellEnd"/>
          </w:p>
          <w:p w14:paraId="5FDF677A" w14:textId="189193AE" w:rsidR="00E5412F" w:rsidRDefault="00E5412F" w:rsidP="00252AE2">
            <w:pPr>
              <w:ind w:left="20"/>
              <w:rPr>
                <w:rFonts w:ascii="Candara" w:hAnsi="Candara"/>
              </w:rPr>
            </w:pPr>
          </w:p>
          <w:p w14:paraId="23DB4451" w14:textId="5D9E9150" w:rsidR="00E5412F" w:rsidRPr="00671D37" w:rsidRDefault="00E5412F" w:rsidP="00252AE2">
            <w:pPr>
              <w:ind w:left="20"/>
              <w:rPr>
                <w:rFonts w:ascii="Candara" w:hAnsi="Candara"/>
                <w:b w:val="0"/>
                <w:bCs w:val="0"/>
              </w:rPr>
            </w:pPr>
            <w:r w:rsidRPr="00E5412F">
              <w:rPr>
                <w:rFonts w:ascii="Candara" w:hAnsi="Candara"/>
              </w:rPr>
              <w:t>Ideja</w:t>
            </w:r>
            <w:r>
              <w:rPr>
                <w:rFonts w:ascii="Candara" w:hAnsi="Candara"/>
                <w:b w:val="0"/>
                <w:bCs w:val="0"/>
              </w:rPr>
              <w:t>: Samopouzdanje i mentalna snaga pomažu čovjeku u suočavanju s najtežim izazovima.</w:t>
            </w:r>
          </w:p>
          <w:p w14:paraId="4289E2D7" w14:textId="48351242" w:rsidR="000E16DB" w:rsidRPr="00671D37" w:rsidRDefault="000E16DB" w:rsidP="00252AE2">
            <w:pPr>
              <w:ind w:left="20"/>
              <w:rPr>
                <w:rFonts w:ascii="Candara" w:hAnsi="Candara"/>
                <w:b w:val="0"/>
                <w:bCs w:val="0"/>
              </w:rPr>
            </w:pPr>
          </w:p>
          <w:p w14:paraId="3423431F" w14:textId="797B8AAC" w:rsidR="00252AE2" w:rsidRPr="00671D37" w:rsidRDefault="00E5412F" w:rsidP="00252AE2">
            <w:pPr>
              <w:ind w:left="20"/>
              <w:rPr>
                <w:rFonts w:ascii="Candara" w:hAnsi="Candara"/>
                <w:b w:val="0"/>
                <w:bCs w:val="0"/>
              </w:rPr>
            </w:pPr>
            <w:r>
              <w:rPr>
                <w:rFonts w:ascii="Candara" w:hAnsi="Candara"/>
                <w:b w:val="0"/>
                <w:bCs w:val="0"/>
              </w:rPr>
              <w:t xml:space="preserve">2002. film je nagrađen na Svjetskome festivalu sportskoga dokumentarnog filma. </w:t>
            </w:r>
          </w:p>
          <w:p w14:paraId="47D2BE59" w14:textId="77777777" w:rsidR="00252AE2" w:rsidRPr="00671D37" w:rsidRDefault="00252AE2" w:rsidP="00252AE2">
            <w:pPr>
              <w:ind w:left="20"/>
              <w:rPr>
                <w:rFonts w:ascii="Candara" w:hAnsi="Candara"/>
                <w:b w:val="0"/>
                <w:bCs w:val="0"/>
              </w:rPr>
            </w:pPr>
          </w:p>
        </w:tc>
      </w:tr>
      <w:tr w:rsidR="00347FDE" w:rsidRPr="00671D37" w14:paraId="22AEDFF4" w14:textId="77777777" w:rsidTr="007C03DB">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35" w:type="dxa"/>
          </w:tcPr>
          <w:p w14:paraId="14A4B9F3" w14:textId="77777777" w:rsidR="00347FDE" w:rsidRPr="00671D37" w:rsidRDefault="00347FDE" w:rsidP="00347FDE">
            <w:pPr>
              <w:rPr>
                <w:rFonts w:ascii="Candara" w:eastAsia="Times New Roman" w:hAnsi="Candara" w:cs="Arial"/>
              </w:rPr>
            </w:pPr>
            <w:r w:rsidRPr="00671D37">
              <w:rPr>
                <w:rFonts w:ascii="Candara" w:eastAsia="Times New Roman" w:hAnsi="Candara" w:cs="Arial"/>
              </w:rPr>
              <w:t>Nastavni materijal</w:t>
            </w:r>
          </w:p>
        </w:tc>
        <w:tc>
          <w:tcPr>
            <w:cnfStyle w:val="000100000000" w:firstRow="0" w:lastRow="0" w:firstColumn="0" w:lastColumn="1" w:oddVBand="0" w:evenVBand="0" w:oddHBand="0" w:evenHBand="0" w:firstRowFirstColumn="0" w:firstRowLastColumn="0" w:lastRowFirstColumn="0" w:lastRowLastColumn="0"/>
            <w:tcW w:w="7355" w:type="dxa"/>
            <w:gridSpan w:val="8"/>
          </w:tcPr>
          <w:p w14:paraId="0E7E69D6" w14:textId="68650D1F" w:rsidR="00347FDE" w:rsidRPr="00671D37" w:rsidRDefault="00347FDE" w:rsidP="00252AE2">
            <w:pPr>
              <w:rPr>
                <w:rFonts w:ascii="Candara" w:eastAsia="Times New Roman" w:hAnsi="Candara" w:cs="Times New Roman"/>
                <w:b w:val="0"/>
                <w:lang w:eastAsia="hr-HR"/>
              </w:rPr>
            </w:pPr>
            <w:r w:rsidRPr="00671D37">
              <w:rPr>
                <w:rFonts w:ascii="Candara" w:eastAsia="Times New Roman" w:hAnsi="Candara" w:cs="Times New Roman"/>
                <w:b w:val="0"/>
                <w:lang w:eastAsia="hr-HR"/>
              </w:rPr>
              <w:t xml:space="preserve">udžbenik </w:t>
            </w:r>
            <w:r w:rsidRPr="00671D37">
              <w:rPr>
                <w:rFonts w:ascii="Candara" w:eastAsia="Times New Roman" w:hAnsi="Candara" w:cs="Times New Roman"/>
                <w:b w:val="0"/>
                <w:i/>
                <w:lang w:eastAsia="hr-HR"/>
              </w:rPr>
              <w:t xml:space="preserve">Hrvatski bez granica </w:t>
            </w:r>
            <w:r w:rsidR="00E5412F">
              <w:rPr>
                <w:rFonts w:ascii="Candara" w:eastAsia="Times New Roman" w:hAnsi="Candara" w:cs="Times New Roman"/>
                <w:b w:val="0"/>
                <w:i/>
                <w:lang w:eastAsia="hr-HR"/>
              </w:rPr>
              <w:t>8</w:t>
            </w:r>
            <w:r w:rsidRPr="00671D37">
              <w:rPr>
                <w:rFonts w:ascii="Candara" w:eastAsia="Times New Roman" w:hAnsi="Candara" w:cs="Times New Roman"/>
                <w:b w:val="0"/>
                <w:i/>
                <w:lang w:eastAsia="hr-HR"/>
              </w:rPr>
              <w:t>,</w:t>
            </w:r>
            <w:r w:rsidRPr="00671D37">
              <w:rPr>
                <w:rFonts w:ascii="Candara" w:eastAsia="Times New Roman" w:hAnsi="Candara" w:cs="Times New Roman"/>
                <w:b w:val="0"/>
                <w:lang w:eastAsia="hr-HR"/>
              </w:rPr>
              <w:t xml:space="preserve"> učeničke bilježnice, ploča, računalo, projektor</w:t>
            </w:r>
          </w:p>
        </w:tc>
      </w:tr>
      <w:tr w:rsidR="00347FDE" w:rsidRPr="00671D37" w14:paraId="18A21CAB" w14:textId="77777777" w:rsidTr="00B55E5C">
        <w:trPr>
          <w:trHeight w:val="573"/>
        </w:trPr>
        <w:tc>
          <w:tcPr>
            <w:cnfStyle w:val="001000000000" w:firstRow="0" w:lastRow="0" w:firstColumn="1" w:lastColumn="0" w:oddVBand="0" w:evenVBand="0" w:oddHBand="0" w:evenHBand="0" w:firstRowFirstColumn="0" w:firstRowLastColumn="0" w:lastRowFirstColumn="0" w:lastRowLastColumn="0"/>
            <w:tcW w:w="2035" w:type="dxa"/>
            <w:tcBorders>
              <w:left w:val="single" w:sz="4" w:space="0" w:color="0070C0"/>
            </w:tcBorders>
          </w:tcPr>
          <w:p w14:paraId="29D269BC" w14:textId="77777777" w:rsidR="00347FDE" w:rsidRPr="00671D37" w:rsidRDefault="00347FDE" w:rsidP="00347FDE">
            <w:pPr>
              <w:rPr>
                <w:rFonts w:ascii="Candara" w:eastAsia="Times New Roman" w:hAnsi="Candara" w:cs="Arial"/>
              </w:rPr>
            </w:pPr>
            <w:r w:rsidRPr="00671D37">
              <w:rPr>
                <w:rFonts w:ascii="Candara" w:eastAsia="Times New Roman" w:hAnsi="Candara" w:cs="Arial"/>
              </w:rPr>
              <w:t>Izvori i tekstovi</w:t>
            </w:r>
          </w:p>
          <w:p w14:paraId="082F1FD3" w14:textId="77777777" w:rsidR="00347FDE" w:rsidRPr="00671D37" w:rsidRDefault="00347FDE" w:rsidP="00347FDE">
            <w:pPr>
              <w:rPr>
                <w:rFonts w:ascii="Candara" w:eastAsia="Times New Roman" w:hAnsi="Candara" w:cs="Arial"/>
              </w:rPr>
            </w:pPr>
            <w:r w:rsidRPr="00671D37">
              <w:rPr>
                <w:rFonts w:ascii="Candara" w:eastAsia="Times New Roman" w:hAnsi="Candara" w:cs="Arial"/>
              </w:rPr>
              <w:t>(moguće poveznice)</w:t>
            </w:r>
          </w:p>
        </w:tc>
        <w:tc>
          <w:tcPr>
            <w:cnfStyle w:val="000100000000" w:firstRow="0" w:lastRow="0" w:firstColumn="0" w:lastColumn="1" w:oddVBand="0" w:evenVBand="0" w:oddHBand="0" w:evenHBand="0" w:firstRowFirstColumn="0" w:firstRowLastColumn="0" w:lastRowFirstColumn="0" w:lastRowLastColumn="0"/>
            <w:tcW w:w="7355" w:type="dxa"/>
            <w:gridSpan w:val="8"/>
            <w:tcBorders>
              <w:right w:val="single" w:sz="4" w:space="0" w:color="0070C0"/>
            </w:tcBorders>
          </w:tcPr>
          <w:p w14:paraId="2B48B683" w14:textId="1B04410F" w:rsidR="00F154E5" w:rsidRPr="000E0F4B" w:rsidRDefault="00DA3E44" w:rsidP="00E5412F">
            <w:pPr>
              <w:pStyle w:val="ListParagraph"/>
              <w:numPr>
                <w:ilvl w:val="0"/>
                <w:numId w:val="12"/>
              </w:numPr>
              <w:ind w:left="124" w:hanging="596"/>
              <w:rPr>
                <w:rFonts w:ascii="Candara" w:eastAsia="Times New Roman" w:hAnsi="Candara" w:cs="Times New Roman"/>
                <w:b w:val="0"/>
                <w:bCs w:val="0"/>
                <w:lang w:eastAsia="hr-HR"/>
              </w:rPr>
            </w:pPr>
            <w:hyperlink r:id="rId8">
              <w:r w:rsidR="00F154E5" w:rsidRPr="000E0F4B">
                <w:rPr>
                  <w:rFonts w:ascii="Candara" w:eastAsia="Calibri" w:hAnsi="Candara" w:cs="Calibri"/>
                  <w:b w:val="0"/>
                  <w:bCs w:val="0"/>
                </w:rPr>
                <w:t>https://www.youtube.com/watch?v=HSr9mFYsAHQ</w:t>
              </w:r>
            </w:hyperlink>
          </w:p>
          <w:p w14:paraId="259E5FED" w14:textId="0DE28B03" w:rsidR="00695B60" w:rsidRPr="0037728B" w:rsidRDefault="00DA3E44" w:rsidP="00E5412F">
            <w:pPr>
              <w:pStyle w:val="ListParagraph"/>
              <w:numPr>
                <w:ilvl w:val="0"/>
                <w:numId w:val="12"/>
              </w:numPr>
              <w:ind w:left="124" w:hanging="596"/>
              <w:rPr>
                <w:rFonts w:ascii="Candara" w:eastAsia="Times New Roman" w:hAnsi="Candara" w:cs="Times New Roman"/>
                <w:b w:val="0"/>
                <w:bCs w:val="0"/>
                <w:color w:val="000000" w:themeColor="text1"/>
                <w:lang w:eastAsia="hr-HR"/>
              </w:rPr>
            </w:pPr>
            <w:hyperlink r:id="rId9" w:history="1">
              <w:r w:rsidR="00F154E5" w:rsidRPr="000E0F4B">
                <w:rPr>
                  <w:rStyle w:val="Hyperlink"/>
                  <w:rFonts w:ascii="Candara" w:eastAsia="Times New Roman" w:hAnsi="Candara" w:cs="Times New Roman"/>
                  <w:b w:val="0"/>
                  <w:bCs w:val="0"/>
                  <w:color w:val="auto"/>
                  <w:u w:val="none"/>
                  <w:lang w:eastAsia="hr-HR"/>
                </w:rPr>
                <w:t>https://www.e-sfera.hr/dodatni-digitalni-sadrzaji/c985420d-3eab-4115-a818-538819f1471d/</w:t>
              </w:r>
            </w:hyperlink>
          </w:p>
          <w:p w14:paraId="721EFB93" w14:textId="7A204EE3" w:rsidR="000E16DB" w:rsidRPr="0037728B" w:rsidRDefault="00E5412F" w:rsidP="00E5412F">
            <w:pPr>
              <w:pStyle w:val="ListParagraph"/>
              <w:ind w:left="124" w:hanging="170"/>
              <w:rPr>
                <w:rFonts w:ascii="Candara" w:eastAsia="Times New Roman" w:hAnsi="Candara" w:cs="Arial"/>
                <w:b w:val="0"/>
                <w:bCs w:val="0"/>
                <w:shd w:val="clear" w:color="auto" w:fill="FF9797"/>
              </w:rPr>
            </w:pPr>
            <w:r w:rsidRPr="0037728B">
              <w:rPr>
                <w:rFonts w:ascii="Candara" w:eastAsia="Times New Roman" w:hAnsi="Candara" w:cs="Times New Roman"/>
                <w:b w:val="0"/>
                <w:bCs w:val="0"/>
                <w:color w:val="000000" w:themeColor="text1"/>
                <w:lang w:eastAsia="hr-HR"/>
              </w:rPr>
              <w:t xml:space="preserve">   </w:t>
            </w:r>
            <w:r w:rsidR="000E16DB" w:rsidRPr="0037728B">
              <w:rPr>
                <w:rFonts w:ascii="Candara" w:eastAsia="Times New Roman" w:hAnsi="Candara" w:cs="Times New Roman"/>
                <w:b w:val="0"/>
                <w:bCs w:val="0"/>
                <w:color w:val="000000" w:themeColor="text1"/>
                <w:lang w:eastAsia="hr-HR"/>
              </w:rPr>
              <w:t xml:space="preserve">Kritičko mišljenje, mentalna snaga i filmske nagrade </w:t>
            </w:r>
            <w:r w:rsidR="000E16DB" w:rsidRPr="0037728B">
              <w:rPr>
                <w:rFonts w:ascii="Candara" w:eastAsia="Times New Roman" w:hAnsi="Candara" w:cs="Arial"/>
                <w:b w:val="0"/>
                <w:bCs w:val="0"/>
                <w:highlight w:val="cyan"/>
                <w:shd w:val="clear" w:color="auto" w:fill="FF9797"/>
              </w:rPr>
              <w:t>(digitalni udžbenik, prvi dio, rubrika Povezujem i stvaram).</w:t>
            </w:r>
          </w:p>
          <w:p w14:paraId="447F43AA" w14:textId="197CB1F5" w:rsidR="00F154E5" w:rsidRPr="000E0F4B" w:rsidRDefault="00F154E5" w:rsidP="00E5412F">
            <w:pPr>
              <w:pStyle w:val="ListParagraph"/>
              <w:ind w:left="124" w:hanging="170"/>
              <w:rPr>
                <w:rFonts w:ascii="Candara" w:eastAsia="Times New Roman" w:hAnsi="Candara" w:cs="Arial"/>
                <w:b w:val="0"/>
                <w:bCs w:val="0"/>
                <w:shd w:val="clear" w:color="auto" w:fill="FF9797"/>
              </w:rPr>
            </w:pPr>
            <w:r w:rsidRPr="000E0F4B">
              <w:rPr>
                <w:rFonts w:ascii="Candara" w:hAnsi="Candara"/>
                <w:b w:val="0"/>
                <w:bCs w:val="0"/>
              </w:rPr>
              <w:t xml:space="preserve">   </w:t>
            </w:r>
            <w:hyperlink r:id="rId10" w:history="1">
              <w:r w:rsidRPr="000E0F4B">
                <w:rPr>
                  <w:rStyle w:val="Hyperlink"/>
                  <w:rFonts w:ascii="Candara" w:hAnsi="Candara"/>
                  <w:b w:val="0"/>
                  <w:bCs w:val="0"/>
                  <w:color w:val="auto"/>
                  <w:u w:val="none"/>
                </w:rPr>
                <w:t>https://www.medijskapismenost.hr/sindrom-17-kratki-dokumentarac-uz-koji-djeca-mogu-vjezbati-kriticko-misljenje/</w:t>
              </w:r>
            </w:hyperlink>
          </w:p>
          <w:p w14:paraId="1E941046" w14:textId="05DC2290" w:rsidR="00F154E5" w:rsidRPr="000E0F4B" w:rsidRDefault="00F154E5" w:rsidP="00E5412F">
            <w:pPr>
              <w:pStyle w:val="ListParagraph"/>
              <w:ind w:left="124" w:hanging="170"/>
              <w:rPr>
                <w:rFonts w:ascii="Candara" w:eastAsia="Times New Roman" w:hAnsi="Candara" w:cs="Arial"/>
                <w:b w:val="0"/>
                <w:bCs w:val="0"/>
                <w:shd w:val="clear" w:color="auto" w:fill="FF9797"/>
              </w:rPr>
            </w:pPr>
            <w:r w:rsidRPr="000E0F4B">
              <w:rPr>
                <w:rFonts w:ascii="Candara" w:hAnsi="Candara"/>
                <w:b w:val="0"/>
                <w:bCs w:val="0"/>
              </w:rPr>
              <w:t xml:space="preserve">   </w:t>
            </w:r>
            <w:hyperlink r:id="rId11" w:history="1">
              <w:r w:rsidRPr="000E0F4B">
                <w:rPr>
                  <w:rStyle w:val="Hyperlink"/>
                  <w:rFonts w:ascii="Candara" w:eastAsia="Calibri" w:hAnsi="Candara" w:cs="Calibri"/>
                  <w:b w:val="0"/>
                  <w:bCs w:val="0"/>
                  <w:color w:val="auto"/>
                  <w:u w:val="none"/>
                </w:rPr>
                <w:t>https://mentalnitrening.com/sto-je-mentalna-snaga-i-kako-je-razvijati/</w:t>
              </w:r>
            </w:hyperlink>
          </w:p>
          <w:p w14:paraId="32C7278D" w14:textId="3C0B7ED0" w:rsidR="000E16DB" w:rsidRPr="000E0F4B" w:rsidRDefault="00E5412F" w:rsidP="00E5412F">
            <w:pPr>
              <w:pStyle w:val="ListParagraph"/>
              <w:ind w:left="550" w:hanging="596"/>
              <w:rPr>
                <w:rFonts w:ascii="Candara" w:eastAsia="Times New Roman" w:hAnsi="Candara" w:cs="Times New Roman"/>
                <w:b w:val="0"/>
                <w:bCs w:val="0"/>
                <w:lang w:eastAsia="hr-HR"/>
              </w:rPr>
            </w:pPr>
            <w:r w:rsidRPr="000E0F4B">
              <w:rPr>
                <w:rFonts w:ascii="Candara" w:hAnsi="Candara"/>
                <w:b w:val="0"/>
                <w:bCs w:val="0"/>
              </w:rPr>
              <w:t xml:space="preserve">   </w:t>
            </w:r>
            <w:hyperlink r:id="rId12" w:history="1">
              <w:r w:rsidRPr="000E0F4B">
                <w:rPr>
                  <w:rStyle w:val="Hyperlink"/>
                  <w:rFonts w:ascii="Candara" w:eastAsia="Times New Roman" w:hAnsi="Candara" w:cs="Times New Roman"/>
                  <w:b w:val="0"/>
                  <w:bCs w:val="0"/>
                  <w:color w:val="auto"/>
                  <w:u w:val="none"/>
                  <w:lang w:eastAsia="hr-HR"/>
                </w:rPr>
                <w:t>https://www.youtube.com/watch?v=yeDQ2pUhAhc</w:t>
              </w:r>
            </w:hyperlink>
          </w:p>
          <w:p w14:paraId="684ACCDD" w14:textId="6CC21C9A" w:rsidR="000E16DB" w:rsidRPr="00F154E5" w:rsidRDefault="00E5412F" w:rsidP="00E5412F">
            <w:pPr>
              <w:pStyle w:val="ListParagraph"/>
              <w:ind w:left="550" w:hanging="596"/>
              <w:rPr>
                <w:rFonts w:ascii="Candara" w:eastAsia="Times New Roman" w:hAnsi="Candara" w:cs="Times New Roman"/>
                <w:b w:val="0"/>
                <w:bCs w:val="0"/>
                <w:color w:val="000000" w:themeColor="text1"/>
                <w:lang w:eastAsia="hr-HR"/>
              </w:rPr>
            </w:pPr>
            <w:r w:rsidRPr="0037728B">
              <w:rPr>
                <w:rFonts w:ascii="Candara" w:eastAsia="Times New Roman" w:hAnsi="Candara" w:cs="Times New Roman"/>
                <w:b w:val="0"/>
                <w:bCs w:val="0"/>
                <w:color w:val="000000" w:themeColor="text1"/>
                <w:lang w:eastAsia="hr-HR"/>
              </w:rPr>
              <w:t xml:space="preserve">   </w:t>
            </w:r>
            <w:r w:rsidR="000E16DB" w:rsidRPr="0037728B">
              <w:rPr>
                <w:rFonts w:ascii="Candara" w:eastAsia="Times New Roman" w:hAnsi="Candara" w:cs="Times New Roman"/>
                <w:b w:val="0"/>
                <w:bCs w:val="0"/>
                <w:color w:val="000000" w:themeColor="text1"/>
                <w:lang w:eastAsia="hr-HR"/>
              </w:rPr>
              <w:t>N</w:t>
            </w:r>
            <w:r w:rsidRPr="0037728B">
              <w:rPr>
                <w:rFonts w:ascii="Candara" w:eastAsia="Times New Roman" w:hAnsi="Candara" w:cs="Times New Roman"/>
                <w:b w:val="0"/>
                <w:bCs w:val="0"/>
                <w:color w:val="000000" w:themeColor="text1"/>
                <w:lang w:eastAsia="hr-HR"/>
              </w:rPr>
              <w:t>e</w:t>
            </w:r>
            <w:r w:rsidR="000E16DB" w:rsidRPr="0037728B">
              <w:rPr>
                <w:rFonts w:ascii="Candara" w:eastAsia="Times New Roman" w:hAnsi="Candara" w:cs="Times New Roman"/>
                <w:b w:val="0"/>
                <w:bCs w:val="0"/>
                <w:color w:val="000000" w:themeColor="text1"/>
                <w:lang w:eastAsia="hr-HR"/>
              </w:rPr>
              <w:t>objavljeni prilog o oproštaju Ivice Kostelića</w:t>
            </w:r>
          </w:p>
        </w:tc>
      </w:tr>
      <w:tr w:rsidR="00347FDE" w:rsidRPr="00671D37" w14:paraId="3D79E20A" w14:textId="77777777" w:rsidTr="007C03DB">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35" w:type="dxa"/>
          </w:tcPr>
          <w:p w14:paraId="1E32928E" w14:textId="77777777" w:rsidR="00347FDE" w:rsidRPr="00671D37" w:rsidRDefault="00347FDE" w:rsidP="00347FDE">
            <w:pPr>
              <w:rPr>
                <w:rFonts w:ascii="Candara" w:eastAsia="Times New Roman" w:hAnsi="Candara" w:cs="Arial"/>
              </w:rPr>
            </w:pPr>
            <w:r w:rsidRPr="00671D37">
              <w:rPr>
                <w:rFonts w:ascii="Candara" w:eastAsia="Times New Roman" w:hAnsi="Candara" w:cs="Arial"/>
              </w:rPr>
              <w:t xml:space="preserve">Povezanost s </w:t>
            </w:r>
            <w:proofErr w:type="spellStart"/>
            <w:r w:rsidRPr="00671D37">
              <w:rPr>
                <w:rFonts w:ascii="Candara" w:eastAsia="Times New Roman" w:hAnsi="Candara" w:cs="Arial"/>
              </w:rPr>
              <w:t>međupredmetnim</w:t>
            </w:r>
            <w:proofErr w:type="spellEnd"/>
            <w:r w:rsidRPr="00671D37">
              <w:rPr>
                <w:rFonts w:ascii="Candara" w:eastAsia="Times New Roman" w:hAnsi="Candara" w:cs="Arial"/>
              </w:rPr>
              <w:t xml:space="preserve"> temama</w:t>
            </w:r>
          </w:p>
        </w:tc>
        <w:tc>
          <w:tcPr>
            <w:cnfStyle w:val="000100000000" w:firstRow="0" w:lastRow="0" w:firstColumn="0" w:lastColumn="1" w:oddVBand="0" w:evenVBand="0" w:oddHBand="0" w:evenHBand="0" w:firstRowFirstColumn="0" w:firstRowLastColumn="0" w:lastRowFirstColumn="0" w:lastRowLastColumn="0"/>
            <w:tcW w:w="7355" w:type="dxa"/>
            <w:gridSpan w:val="8"/>
          </w:tcPr>
          <w:p w14:paraId="152D218A" w14:textId="77777777" w:rsidR="00347FDE" w:rsidRPr="00671D37" w:rsidRDefault="00347FDE" w:rsidP="00347FDE">
            <w:pPr>
              <w:pStyle w:val="NormalWeb"/>
              <w:spacing w:before="0" w:beforeAutospacing="0" w:after="0" w:afterAutospacing="0"/>
              <w:rPr>
                <w:rFonts w:ascii="Candara" w:hAnsi="Candara" w:cs="Calibri"/>
                <w:sz w:val="22"/>
                <w:szCs w:val="22"/>
              </w:rPr>
            </w:pPr>
            <w:r w:rsidRPr="00671D37">
              <w:rPr>
                <w:rFonts w:ascii="Candara" w:hAnsi="Candara" w:cs="Calibri"/>
                <w:sz w:val="22"/>
                <w:szCs w:val="22"/>
              </w:rPr>
              <w:t>Uporaba informacijsko-komunikacijske tehnologije:</w:t>
            </w:r>
          </w:p>
          <w:p w14:paraId="7F6C5756" w14:textId="77777777" w:rsidR="00695B60" w:rsidRPr="00671D37" w:rsidRDefault="00695B60" w:rsidP="00347FDE">
            <w:pPr>
              <w:pStyle w:val="NormalWeb"/>
              <w:spacing w:before="0" w:beforeAutospacing="0" w:after="0" w:afterAutospacing="0"/>
              <w:rPr>
                <w:rFonts w:ascii="Candara" w:hAnsi="Candara" w:cs="Calibri"/>
                <w:b w:val="0"/>
                <w:sz w:val="22"/>
                <w:szCs w:val="22"/>
              </w:rPr>
            </w:pPr>
            <w:proofErr w:type="spellStart"/>
            <w:r w:rsidRPr="00671D37">
              <w:rPr>
                <w:rFonts w:ascii="Candara" w:hAnsi="Candara" w:cs="Calibri"/>
                <w:b w:val="0"/>
                <w:sz w:val="22"/>
                <w:szCs w:val="22"/>
              </w:rPr>
              <w:t>ikt</w:t>
            </w:r>
            <w:proofErr w:type="spellEnd"/>
            <w:r w:rsidRPr="00671D37">
              <w:rPr>
                <w:rFonts w:ascii="Candara" w:hAnsi="Candara" w:cs="Calibri"/>
                <w:b w:val="0"/>
                <w:sz w:val="22"/>
                <w:szCs w:val="22"/>
              </w:rPr>
              <w:t xml:space="preserve"> A.3.1. Učenik samostalno odabire odgovarajuću digitalnu tehnologiju.</w:t>
            </w:r>
          </w:p>
          <w:p w14:paraId="7A5F84E3" w14:textId="77777777" w:rsidR="00347FDE" w:rsidRPr="00671D37" w:rsidRDefault="00695B60" w:rsidP="00347FDE">
            <w:pPr>
              <w:pStyle w:val="NormalWeb"/>
              <w:spacing w:before="0" w:beforeAutospacing="0" w:after="0" w:afterAutospacing="0"/>
              <w:rPr>
                <w:rFonts w:ascii="Candara" w:hAnsi="Candara" w:cs="Calibri"/>
                <w:b w:val="0"/>
                <w:sz w:val="22"/>
                <w:szCs w:val="22"/>
              </w:rPr>
            </w:pPr>
            <w:proofErr w:type="spellStart"/>
            <w:r w:rsidRPr="00671D37">
              <w:rPr>
                <w:rFonts w:ascii="Candara" w:hAnsi="Candara" w:cs="Calibri"/>
                <w:b w:val="0"/>
                <w:sz w:val="22"/>
                <w:szCs w:val="22"/>
              </w:rPr>
              <w:t>ikt</w:t>
            </w:r>
            <w:proofErr w:type="spellEnd"/>
            <w:r w:rsidRPr="00671D37">
              <w:rPr>
                <w:rFonts w:ascii="Candara" w:hAnsi="Candara" w:cs="Calibri"/>
                <w:b w:val="0"/>
                <w:sz w:val="22"/>
                <w:szCs w:val="22"/>
              </w:rPr>
              <w:t xml:space="preserve"> A.3.2. Učenik se samostalno koristi raznim uređajima i programima.</w:t>
            </w:r>
          </w:p>
        </w:tc>
      </w:tr>
    </w:tbl>
    <w:p w14:paraId="07E170EE" w14:textId="77777777" w:rsidR="001F7D9F" w:rsidRPr="00671D37" w:rsidRDefault="001F7D9F" w:rsidP="001F7D9F">
      <w:pPr>
        <w:spacing w:after="0" w:line="240" w:lineRule="auto"/>
        <w:rPr>
          <w:rFonts w:ascii="Candara" w:eastAsia="Times New Roman" w:hAnsi="Candara" w:cs="Times New Roman"/>
          <w:lang w:eastAsia="hr-HR" w:bidi="ar-SA"/>
        </w:rPr>
      </w:pPr>
    </w:p>
    <w:p w14:paraId="6EB5FF06" w14:textId="77777777" w:rsidR="001F7D9F" w:rsidRPr="00671D37" w:rsidRDefault="001F7D9F" w:rsidP="001F7D9F">
      <w:pPr>
        <w:spacing w:after="0" w:line="240" w:lineRule="auto"/>
        <w:rPr>
          <w:rFonts w:ascii="Candara" w:eastAsia="Times New Roman" w:hAnsi="Candara" w:cs="Times New Roman"/>
          <w:lang w:eastAsia="hr-HR" w:bidi="ar-SA"/>
        </w:rPr>
      </w:pPr>
    </w:p>
    <w:p w14:paraId="457BDEC8" w14:textId="77777777" w:rsidR="000E16DB" w:rsidRPr="00671D37" w:rsidRDefault="000E16DB" w:rsidP="00FE02F6">
      <w:pPr>
        <w:rPr>
          <w:rFonts w:ascii="Candara" w:hAnsi="Candara"/>
        </w:rPr>
      </w:pPr>
    </w:p>
    <w:p w14:paraId="08635E26" w14:textId="77777777" w:rsidR="0055535C" w:rsidRPr="00671D37" w:rsidRDefault="0055535C" w:rsidP="00FE02F6">
      <w:pPr>
        <w:rPr>
          <w:rFonts w:ascii="Candara" w:hAnsi="Candara"/>
        </w:rPr>
      </w:pPr>
    </w:p>
    <w:p w14:paraId="7AA12FE3" w14:textId="77777777" w:rsidR="0055535C" w:rsidRPr="00671D37" w:rsidRDefault="0055535C" w:rsidP="00FE02F6">
      <w:pPr>
        <w:rPr>
          <w:rFonts w:ascii="Candara" w:hAnsi="Candara"/>
        </w:rPr>
      </w:pPr>
    </w:p>
    <w:p w14:paraId="501F20C4" w14:textId="77777777" w:rsidR="0055535C" w:rsidRDefault="0055535C" w:rsidP="00FE02F6">
      <w:pPr>
        <w:rPr>
          <w:rFonts w:ascii="Candara" w:hAnsi="Candara"/>
        </w:rPr>
      </w:pPr>
    </w:p>
    <w:p w14:paraId="61407710" w14:textId="77777777" w:rsidR="000E0F4B" w:rsidRDefault="000E0F4B" w:rsidP="00FE02F6">
      <w:pPr>
        <w:rPr>
          <w:rFonts w:ascii="Candara" w:hAnsi="Candara"/>
        </w:rPr>
      </w:pPr>
    </w:p>
    <w:p w14:paraId="01247F73" w14:textId="77777777" w:rsidR="000E0F4B" w:rsidRDefault="000E0F4B" w:rsidP="00FE02F6">
      <w:pPr>
        <w:rPr>
          <w:rFonts w:ascii="Candara" w:hAnsi="Candara"/>
        </w:rPr>
      </w:pPr>
    </w:p>
    <w:p w14:paraId="703A220F" w14:textId="77777777" w:rsidR="000E0F4B" w:rsidRPr="00671D37" w:rsidRDefault="000E0F4B" w:rsidP="00FE02F6">
      <w:pPr>
        <w:rPr>
          <w:rFonts w:ascii="Candara" w:hAnsi="Candara"/>
        </w:rPr>
      </w:pPr>
    </w:p>
    <w:p w14:paraId="5538D8F7" w14:textId="77777777" w:rsidR="0055535C" w:rsidRPr="00671D37" w:rsidRDefault="0055535C" w:rsidP="00FE02F6">
      <w:pPr>
        <w:rPr>
          <w:rFonts w:ascii="Candara" w:hAnsi="Candara"/>
        </w:rPr>
      </w:pPr>
    </w:p>
    <w:sectPr w:rsidR="0055535C" w:rsidRPr="00671D37" w:rsidSect="00195960">
      <w:headerReference w:type="default" r:id="rId13"/>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B0631" w14:textId="77777777" w:rsidR="00CF190D" w:rsidRDefault="00CF190D" w:rsidP="009E5F93">
      <w:pPr>
        <w:spacing w:after="0" w:line="240" w:lineRule="auto"/>
      </w:pPr>
      <w:r>
        <w:separator/>
      </w:r>
    </w:p>
  </w:endnote>
  <w:endnote w:type="continuationSeparator" w:id="0">
    <w:p w14:paraId="0382933F" w14:textId="77777777" w:rsidR="00CF190D" w:rsidRDefault="00CF190D" w:rsidP="009E5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 Sans">
    <w:altName w:val="Segoe UI"/>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86135" w14:textId="77777777" w:rsidR="00CF190D" w:rsidRDefault="00CF190D" w:rsidP="009E5F93">
      <w:pPr>
        <w:spacing w:after="0" w:line="240" w:lineRule="auto"/>
      </w:pPr>
      <w:r>
        <w:separator/>
      </w:r>
    </w:p>
  </w:footnote>
  <w:footnote w:type="continuationSeparator" w:id="0">
    <w:p w14:paraId="7554CFBF" w14:textId="77777777" w:rsidR="00CF190D" w:rsidRDefault="00CF190D" w:rsidP="009E5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C4CD0" w14:textId="77777777" w:rsidR="006F2532" w:rsidRPr="006F2532" w:rsidRDefault="006F2532">
    <w:pPr>
      <w:pStyle w:val="Header"/>
      <w:rPr>
        <w:color w:val="FFFFFF" w:themeColor="background1"/>
      </w:rPr>
    </w:pPr>
    <w:r w:rsidRPr="006F2532">
      <w:rPr>
        <w:color w:val="FFFFFF" w:themeColor="background1"/>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82B72"/>
    <w:multiLevelType w:val="hybridMultilevel"/>
    <w:tmpl w:val="57E6883A"/>
    <w:lvl w:ilvl="0" w:tplc="C3FAD556">
      <w:start w:val="1"/>
      <w:numFmt w:val="bullet"/>
      <w:lvlText w:val=""/>
      <w:lvlJc w:val="left"/>
      <w:pPr>
        <w:ind w:left="720" w:hanging="360"/>
      </w:pPr>
      <w:rPr>
        <w:rFonts w:ascii="Wingdings" w:hAnsi="Wingdings" w:hint="default"/>
        <w:b/>
        <w:color w:val="00B05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D3D1A28"/>
    <w:multiLevelType w:val="hybridMultilevel"/>
    <w:tmpl w:val="0DE451A4"/>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nsid w:val="1DF45900"/>
    <w:multiLevelType w:val="hybridMultilevel"/>
    <w:tmpl w:val="4B56A12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5B12969"/>
    <w:multiLevelType w:val="hybridMultilevel"/>
    <w:tmpl w:val="C368F92E"/>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nsid w:val="2F731765"/>
    <w:multiLevelType w:val="hybridMultilevel"/>
    <w:tmpl w:val="8B3E65EC"/>
    <w:lvl w:ilvl="0" w:tplc="0ADCDE7A">
      <w:start w:val="2"/>
      <w:numFmt w:val="bullet"/>
      <w:lvlText w:val="-"/>
      <w:lvlJc w:val="left"/>
      <w:pPr>
        <w:ind w:left="720" w:hanging="360"/>
      </w:pPr>
      <w:rPr>
        <w:rFonts w:ascii="Candara" w:eastAsiaTheme="minorHAnsi" w:hAnsi="Candara" w:cstheme="minorBid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9371660"/>
    <w:multiLevelType w:val="multilevel"/>
    <w:tmpl w:val="268413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947356"/>
    <w:multiLevelType w:val="hybridMultilevel"/>
    <w:tmpl w:val="19342F4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9">
    <w:nsid w:val="7848221D"/>
    <w:multiLevelType w:val="hybridMultilevel"/>
    <w:tmpl w:val="E4E6FE5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0"/>
  </w:num>
  <w:num w:numId="5">
    <w:abstractNumId w:val="2"/>
  </w:num>
  <w:num w:numId="6">
    <w:abstractNumId w:val="1"/>
  </w:num>
  <w:num w:numId="7">
    <w:abstractNumId w:val="4"/>
  </w:num>
  <w:num w:numId="8">
    <w:abstractNumId w:val="3"/>
  </w:num>
  <w:num w:numId="9">
    <w:abstractNumId w:val="7"/>
  </w:num>
  <w:num w:numId="10">
    <w:abstractNumId w:val="9"/>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D9F"/>
    <w:rsid w:val="00024C02"/>
    <w:rsid w:val="000313B1"/>
    <w:rsid w:val="00031FB7"/>
    <w:rsid w:val="000B10BE"/>
    <w:rsid w:val="000C59C3"/>
    <w:rsid w:val="000D197C"/>
    <w:rsid w:val="000E0F4B"/>
    <w:rsid w:val="000E12FF"/>
    <w:rsid w:val="000E16DB"/>
    <w:rsid w:val="00110657"/>
    <w:rsid w:val="001567D7"/>
    <w:rsid w:val="001D5F7B"/>
    <w:rsid w:val="001E2662"/>
    <w:rsid w:val="001F7D9F"/>
    <w:rsid w:val="00231387"/>
    <w:rsid w:val="0023409C"/>
    <w:rsid w:val="00252AE2"/>
    <w:rsid w:val="002912B5"/>
    <w:rsid w:val="002943E3"/>
    <w:rsid w:val="002B19D4"/>
    <w:rsid w:val="002E62E3"/>
    <w:rsid w:val="0030234D"/>
    <w:rsid w:val="00304A19"/>
    <w:rsid w:val="00326AB0"/>
    <w:rsid w:val="003347E4"/>
    <w:rsid w:val="00347FDE"/>
    <w:rsid w:val="00367683"/>
    <w:rsid w:val="003742C7"/>
    <w:rsid w:val="0037728B"/>
    <w:rsid w:val="00390123"/>
    <w:rsid w:val="003A5342"/>
    <w:rsid w:val="003F24FC"/>
    <w:rsid w:val="0043369B"/>
    <w:rsid w:val="004556C2"/>
    <w:rsid w:val="004751C1"/>
    <w:rsid w:val="004934E2"/>
    <w:rsid w:val="004A1D33"/>
    <w:rsid w:val="004B5655"/>
    <w:rsid w:val="00516FC1"/>
    <w:rsid w:val="00532FFC"/>
    <w:rsid w:val="00551C0C"/>
    <w:rsid w:val="0055535C"/>
    <w:rsid w:val="0056479E"/>
    <w:rsid w:val="005A6E41"/>
    <w:rsid w:val="005F1B72"/>
    <w:rsid w:val="005F23CD"/>
    <w:rsid w:val="006139D5"/>
    <w:rsid w:val="00621F2C"/>
    <w:rsid w:val="00662E0F"/>
    <w:rsid w:val="006707F1"/>
    <w:rsid w:val="00671D37"/>
    <w:rsid w:val="00690FDD"/>
    <w:rsid w:val="00695B60"/>
    <w:rsid w:val="006D4747"/>
    <w:rsid w:val="006D58B5"/>
    <w:rsid w:val="006F2532"/>
    <w:rsid w:val="00734D8E"/>
    <w:rsid w:val="00735900"/>
    <w:rsid w:val="00742BEB"/>
    <w:rsid w:val="0074695E"/>
    <w:rsid w:val="00775DE7"/>
    <w:rsid w:val="007969D7"/>
    <w:rsid w:val="007B2C20"/>
    <w:rsid w:val="007C03DB"/>
    <w:rsid w:val="007E5447"/>
    <w:rsid w:val="007F1931"/>
    <w:rsid w:val="008563D3"/>
    <w:rsid w:val="008C25F0"/>
    <w:rsid w:val="009049B2"/>
    <w:rsid w:val="00914C42"/>
    <w:rsid w:val="0092061C"/>
    <w:rsid w:val="00944ED0"/>
    <w:rsid w:val="00945987"/>
    <w:rsid w:val="00955ABB"/>
    <w:rsid w:val="00993B8C"/>
    <w:rsid w:val="009A4C8D"/>
    <w:rsid w:val="009B39D0"/>
    <w:rsid w:val="009C1C3F"/>
    <w:rsid w:val="009E0D3B"/>
    <w:rsid w:val="009E5F93"/>
    <w:rsid w:val="00A0437B"/>
    <w:rsid w:val="00A5697C"/>
    <w:rsid w:val="00A776D5"/>
    <w:rsid w:val="00AA424A"/>
    <w:rsid w:val="00AC3559"/>
    <w:rsid w:val="00B000BE"/>
    <w:rsid w:val="00B456A0"/>
    <w:rsid w:val="00B558E2"/>
    <w:rsid w:val="00B55E5C"/>
    <w:rsid w:val="00B722FF"/>
    <w:rsid w:val="00BA4DF8"/>
    <w:rsid w:val="00BD192F"/>
    <w:rsid w:val="00C31263"/>
    <w:rsid w:val="00C322FA"/>
    <w:rsid w:val="00C4038F"/>
    <w:rsid w:val="00C6409A"/>
    <w:rsid w:val="00CD7055"/>
    <w:rsid w:val="00CF190D"/>
    <w:rsid w:val="00D31C85"/>
    <w:rsid w:val="00D6512C"/>
    <w:rsid w:val="00D77C2B"/>
    <w:rsid w:val="00D829E3"/>
    <w:rsid w:val="00D962B6"/>
    <w:rsid w:val="00DA0E69"/>
    <w:rsid w:val="00DA3E44"/>
    <w:rsid w:val="00DC316A"/>
    <w:rsid w:val="00DE0C68"/>
    <w:rsid w:val="00E44FD6"/>
    <w:rsid w:val="00E5412F"/>
    <w:rsid w:val="00E75817"/>
    <w:rsid w:val="00E97624"/>
    <w:rsid w:val="00ED2033"/>
    <w:rsid w:val="00ED7E3E"/>
    <w:rsid w:val="00EF13F2"/>
    <w:rsid w:val="00EF3838"/>
    <w:rsid w:val="00F01560"/>
    <w:rsid w:val="00F154E5"/>
    <w:rsid w:val="00F1701E"/>
    <w:rsid w:val="00F21BD5"/>
    <w:rsid w:val="00F74E2E"/>
    <w:rsid w:val="00F86EF2"/>
    <w:rsid w:val="00FA4D17"/>
    <w:rsid w:val="00FA6A52"/>
    <w:rsid w:val="00FB5715"/>
    <w:rsid w:val="00FE02F6"/>
    <w:rsid w:val="00FE45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51685"/>
  <w15:docId w15:val="{C82F1BD5-C38C-4EAB-8DFE-25783074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987"/>
    <w:rPr>
      <w:lang w:val="hr-HR"/>
    </w:rPr>
  </w:style>
  <w:style w:type="paragraph" w:styleId="Heading1">
    <w:name w:val="heading 1"/>
    <w:basedOn w:val="Normal"/>
    <w:next w:val="Normal"/>
    <w:link w:val="Heading1Char"/>
    <w:uiPriority w:val="9"/>
    <w:qFormat/>
    <w:rsid w:val="0094598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4598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598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598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598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598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598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598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598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98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4598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598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598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598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598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598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598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598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598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598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598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5987"/>
    <w:rPr>
      <w:rFonts w:asciiTheme="majorHAnsi" w:eastAsiaTheme="majorEastAsia" w:hAnsiTheme="majorHAnsi" w:cstheme="majorBidi"/>
      <w:i/>
      <w:iCs/>
      <w:spacing w:val="13"/>
      <w:sz w:val="24"/>
      <w:szCs w:val="24"/>
    </w:rPr>
  </w:style>
  <w:style w:type="character" w:styleId="Strong">
    <w:name w:val="Strong"/>
    <w:uiPriority w:val="22"/>
    <w:qFormat/>
    <w:rsid w:val="00945987"/>
    <w:rPr>
      <w:b/>
      <w:bCs/>
    </w:rPr>
  </w:style>
  <w:style w:type="character" w:styleId="Emphasis">
    <w:name w:val="Emphasis"/>
    <w:uiPriority w:val="20"/>
    <w:qFormat/>
    <w:rsid w:val="00945987"/>
    <w:rPr>
      <w:b/>
      <w:bCs/>
      <w:i/>
      <w:iCs/>
      <w:spacing w:val="10"/>
      <w:bdr w:val="none" w:sz="0" w:space="0" w:color="auto"/>
      <w:shd w:val="clear" w:color="auto" w:fill="auto"/>
    </w:rPr>
  </w:style>
  <w:style w:type="paragraph" w:styleId="NoSpacing">
    <w:name w:val="No Spacing"/>
    <w:basedOn w:val="Normal"/>
    <w:uiPriority w:val="1"/>
    <w:qFormat/>
    <w:rsid w:val="00945987"/>
    <w:pPr>
      <w:spacing w:after="0" w:line="240" w:lineRule="auto"/>
    </w:pPr>
  </w:style>
  <w:style w:type="paragraph" w:styleId="ListParagraph">
    <w:name w:val="List Paragraph"/>
    <w:basedOn w:val="Normal"/>
    <w:uiPriority w:val="34"/>
    <w:qFormat/>
    <w:rsid w:val="00945987"/>
    <w:pPr>
      <w:ind w:left="720"/>
      <w:contextualSpacing/>
    </w:pPr>
  </w:style>
  <w:style w:type="paragraph" w:styleId="Quote">
    <w:name w:val="Quote"/>
    <w:basedOn w:val="Normal"/>
    <w:next w:val="Normal"/>
    <w:link w:val="QuoteChar"/>
    <w:uiPriority w:val="29"/>
    <w:qFormat/>
    <w:rsid w:val="00945987"/>
    <w:pPr>
      <w:spacing w:before="200" w:after="0"/>
      <w:ind w:left="360" w:right="360"/>
    </w:pPr>
    <w:rPr>
      <w:i/>
      <w:iCs/>
    </w:rPr>
  </w:style>
  <w:style w:type="character" w:customStyle="1" w:styleId="QuoteChar">
    <w:name w:val="Quote Char"/>
    <w:basedOn w:val="DefaultParagraphFont"/>
    <w:link w:val="Quote"/>
    <w:uiPriority w:val="29"/>
    <w:rsid w:val="00945987"/>
    <w:rPr>
      <w:i/>
      <w:iCs/>
    </w:rPr>
  </w:style>
  <w:style w:type="paragraph" w:styleId="IntenseQuote">
    <w:name w:val="Intense Quote"/>
    <w:basedOn w:val="Normal"/>
    <w:next w:val="Normal"/>
    <w:link w:val="IntenseQuoteChar"/>
    <w:uiPriority w:val="30"/>
    <w:qFormat/>
    <w:rsid w:val="0094598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5987"/>
    <w:rPr>
      <w:b/>
      <w:bCs/>
      <w:i/>
      <w:iCs/>
    </w:rPr>
  </w:style>
  <w:style w:type="character" w:styleId="SubtleEmphasis">
    <w:name w:val="Subtle Emphasis"/>
    <w:uiPriority w:val="19"/>
    <w:qFormat/>
    <w:rsid w:val="00945987"/>
    <w:rPr>
      <w:i/>
      <w:iCs/>
    </w:rPr>
  </w:style>
  <w:style w:type="character" w:styleId="IntenseEmphasis">
    <w:name w:val="Intense Emphasis"/>
    <w:uiPriority w:val="21"/>
    <w:qFormat/>
    <w:rsid w:val="00945987"/>
    <w:rPr>
      <w:b/>
      <w:bCs/>
    </w:rPr>
  </w:style>
  <w:style w:type="character" w:styleId="SubtleReference">
    <w:name w:val="Subtle Reference"/>
    <w:uiPriority w:val="31"/>
    <w:qFormat/>
    <w:rsid w:val="00945987"/>
    <w:rPr>
      <w:smallCaps/>
    </w:rPr>
  </w:style>
  <w:style w:type="character" w:styleId="IntenseReference">
    <w:name w:val="Intense Reference"/>
    <w:uiPriority w:val="32"/>
    <w:qFormat/>
    <w:rsid w:val="00945987"/>
    <w:rPr>
      <w:smallCaps/>
      <w:spacing w:val="5"/>
      <w:u w:val="single"/>
    </w:rPr>
  </w:style>
  <w:style w:type="character" w:styleId="BookTitle">
    <w:name w:val="Book Title"/>
    <w:uiPriority w:val="33"/>
    <w:qFormat/>
    <w:rsid w:val="00945987"/>
    <w:rPr>
      <w:i/>
      <w:iCs/>
      <w:smallCaps/>
      <w:spacing w:val="5"/>
    </w:rPr>
  </w:style>
  <w:style w:type="paragraph" w:styleId="TOCHeading">
    <w:name w:val="TOC Heading"/>
    <w:basedOn w:val="Heading1"/>
    <w:next w:val="Normal"/>
    <w:uiPriority w:val="39"/>
    <w:semiHidden/>
    <w:unhideWhenUsed/>
    <w:qFormat/>
    <w:rsid w:val="00945987"/>
    <w:pPr>
      <w:outlineLvl w:val="9"/>
    </w:pPr>
  </w:style>
  <w:style w:type="table" w:styleId="LightList-Accent1">
    <w:name w:val="Light List Accent 1"/>
    <w:basedOn w:val="TableNormal"/>
    <w:uiPriority w:val="61"/>
    <w:semiHidden/>
    <w:unhideWhenUsed/>
    <w:rsid w:val="001F7D9F"/>
    <w:pPr>
      <w:spacing w:after="0" w:line="240" w:lineRule="auto"/>
    </w:pPr>
    <w:rPr>
      <w:lang w:val="hr-HR"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4934E2"/>
    <w:rPr>
      <w:color w:val="0000FF" w:themeColor="hyperlink"/>
      <w:u w:val="single"/>
    </w:rPr>
  </w:style>
  <w:style w:type="character" w:customStyle="1" w:styleId="Nerijeenospominjanje1">
    <w:name w:val="Neriješeno spominjanje1"/>
    <w:basedOn w:val="DefaultParagraphFont"/>
    <w:uiPriority w:val="99"/>
    <w:semiHidden/>
    <w:unhideWhenUsed/>
    <w:rsid w:val="004934E2"/>
    <w:rPr>
      <w:color w:val="605E5C"/>
      <w:shd w:val="clear" w:color="auto" w:fill="E1DFDD"/>
    </w:rPr>
  </w:style>
  <w:style w:type="paragraph" w:styleId="NormalWeb">
    <w:name w:val="Normal (Web)"/>
    <w:basedOn w:val="Normal"/>
    <w:uiPriority w:val="99"/>
    <w:unhideWhenUsed/>
    <w:rsid w:val="00390123"/>
    <w:pPr>
      <w:spacing w:before="100" w:beforeAutospacing="1" w:after="100" w:afterAutospacing="1" w:line="240" w:lineRule="auto"/>
    </w:pPr>
    <w:rPr>
      <w:rFonts w:ascii="Times New Roman" w:eastAsia="Times New Roman" w:hAnsi="Times New Roman" w:cs="Times New Roman"/>
      <w:sz w:val="24"/>
      <w:szCs w:val="24"/>
      <w:lang w:eastAsia="hr-HR" w:bidi="ar-SA"/>
    </w:rPr>
  </w:style>
  <w:style w:type="paragraph" w:styleId="CommentText">
    <w:name w:val="annotation text"/>
    <w:basedOn w:val="Normal"/>
    <w:link w:val="CommentTextChar"/>
    <w:uiPriority w:val="99"/>
    <w:rsid w:val="00FE4526"/>
    <w:pPr>
      <w:suppressAutoHyphens/>
      <w:autoSpaceDN w:val="0"/>
      <w:spacing w:line="240" w:lineRule="auto"/>
      <w:textAlignment w:val="baseline"/>
    </w:pPr>
    <w:rPr>
      <w:rFonts w:ascii="Calibri" w:eastAsia="Times New Roman" w:hAnsi="Calibri" w:cs="Times New Roman"/>
      <w:sz w:val="20"/>
      <w:szCs w:val="20"/>
      <w:lang w:val="en-US" w:eastAsia="zh-CN" w:bidi="ar-SA"/>
    </w:rPr>
  </w:style>
  <w:style w:type="character" w:customStyle="1" w:styleId="CommentTextChar">
    <w:name w:val="Comment Text Char"/>
    <w:basedOn w:val="DefaultParagraphFont"/>
    <w:link w:val="CommentText"/>
    <w:uiPriority w:val="99"/>
    <w:rsid w:val="00FE4526"/>
    <w:rPr>
      <w:rFonts w:ascii="Calibri" w:eastAsia="Times New Roman" w:hAnsi="Calibri" w:cs="Times New Roman"/>
      <w:sz w:val="20"/>
      <w:szCs w:val="20"/>
      <w:lang w:eastAsia="zh-CN" w:bidi="ar-SA"/>
    </w:rPr>
  </w:style>
  <w:style w:type="character" w:styleId="CommentReference">
    <w:name w:val="annotation reference"/>
    <w:basedOn w:val="DefaultParagraphFont"/>
    <w:uiPriority w:val="99"/>
    <w:rsid w:val="00FE4526"/>
    <w:rPr>
      <w:sz w:val="16"/>
      <w:szCs w:val="16"/>
    </w:rPr>
  </w:style>
  <w:style w:type="paragraph" w:styleId="BalloonText">
    <w:name w:val="Balloon Text"/>
    <w:basedOn w:val="Normal"/>
    <w:link w:val="BalloonTextChar"/>
    <w:uiPriority w:val="99"/>
    <w:semiHidden/>
    <w:unhideWhenUsed/>
    <w:rsid w:val="00FE4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526"/>
    <w:rPr>
      <w:rFonts w:ascii="Segoe UI" w:hAnsi="Segoe UI" w:cs="Segoe UI"/>
      <w:sz w:val="18"/>
      <w:szCs w:val="18"/>
      <w:lang w:val="hr-HR"/>
    </w:rPr>
  </w:style>
  <w:style w:type="table" w:styleId="TableGrid">
    <w:name w:val="Table Grid"/>
    <w:basedOn w:val="TableNormal"/>
    <w:uiPriority w:val="39"/>
    <w:rsid w:val="002E62E3"/>
    <w:pPr>
      <w:spacing w:after="0" w:line="240" w:lineRule="auto"/>
    </w:pPr>
    <w:rPr>
      <w:lang w:val="hr-H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E5F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5F93"/>
    <w:rPr>
      <w:lang w:val="hr-HR"/>
    </w:rPr>
  </w:style>
  <w:style w:type="paragraph" w:styleId="Footer">
    <w:name w:val="footer"/>
    <w:basedOn w:val="Normal"/>
    <w:link w:val="FooterChar"/>
    <w:uiPriority w:val="99"/>
    <w:unhideWhenUsed/>
    <w:rsid w:val="009E5F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5F93"/>
    <w:rPr>
      <w:lang w:val="hr-HR"/>
    </w:rPr>
  </w:style>
  <w:style w:type="character" w:customStyle="1" w:styleId="UnresolvedMention">
    <w:name w:val="Unresolved Mention"/>
    <w:basedOn w:val="DefaultParagraphFont"/>
    <w:uiPriority w:val="99"/>
    <w:semiHidden/>
    <w:unhideWhenUsed/>
    <w:rsid w:val="000E16DB"/>
    <w:rPr>
      <w:color w:val="605E5C"/>
      <w:shd w:val="clear" w:color="auto" w:fill="E1DFDD"/>
    </w:rPr>
  </w:style>
  <w:style w:type="paragraph" w:customStyle="1" w:styleId="t-8">
    <w:name w:val="t-8"/>
    <w:basedOn w:val="Normal"/>
    <w:rsid w:val="00671D37"/>
    <w:pPr>
      <w:spacing w:before="100" w:beforeAutospacing="1" w:after="100" w:afterAutospacing="1" w:line="240" w:lineRule="auto"/>
    </w:pPr>
    <w:rPr>
      <w:rFonts w:ascii="Times New Roman" w:eastAsia="Times New Roman" w:hAnsi="Times New Roman" w:cs="Times New Roman"/>
      <w:sz w:val="24"/>
      <w:szCs w:val="24"/>
      <w:lang w:eastAsia="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702146">
      <w:bodyDiv w:val="1"/>
      <w:marLeft w:val="0"/>
      <w:marRight w:val="0"/>
      <w:marTop w:val="0"/>
      <w:marBottom w:val="0"/>
      <w:divBdr>
        <w:top w:val="none" w:sz="0" w:space="0" w:color="auto"/>
        <w:left w:val="none" w:sz="0" w:space="0" w:color="auto"/>
        <w:bottom w:val="none" w:sz="0" w:space="0" w:color="auto"/>
        <w:right w:val="none" w:sz="0" w:space="0" w:color="auto"/>
      </w:divBdr>
    </w:div>
    <w:div w:id="1991013055">
      <w:bodyDiv w:val="1"/>
      <w:marLeft w:val="0"/>
      <w:marRight w:val="0"/>
      <w:marTop w:val="0"/>
      <w:marBottom w:val="0"/>
      <w:divBdr>
        <w:top w:val="none" w:sz="0" w:space="0" w:color="auto"/>
        <w:left w:val="none" w:sz="0" w:space="0" w:color="auto"/>
        <w:bottom w:val="none" w:sz="0" w:space="0" w:color="auto"/>
        <w:right w:val="none" w:sz="0" w:space="0" w:color="auto"/>
      </w:divBdr>
      <w:divsChild>
        <w:div w:id="1843619265">
          <w:marLeft w:val="0"/>
          <w:marRight w:val="0"/>
          <w:marTop w:val="0"/>
          <w:marBottom w:val="0"/>
          <w:divBdr>
            <w:top w:val="none" w:sz="0" w:space="0" w:color="auto"/>
            <w:left w:val="none" w:sz="0" w:space="0" w:color="auto"/>
            <w:bottom w:val="none" w:sz="0" w:space="0" w:color="auto"/>
            <w:right w:val="none" w:sz="0" w:space="0" w:color="auto"/>
          </w:divBdr>
        </w:div>
        <w:div w:id="987200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Sr9mFYsAHQ"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fera.hr" TargetMode="External"/><Relationship Id="rId12" Type="http://schemas.openxmlformats.org/officeDocument/2006/relationships/hyperlink" Target="https://www.youtube.com/watch?v=yeDQ2pUhAh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ntalnitrening.com/sto-je-mentalna-snaga-i-kako-je-razvijat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edijskapismenost.hr/sindrom-17-kratki-dokumentarac-uz-koji-djeca-mogu-vjezbati-kriticko-misljenje/" TargetMode="External"/><Relationship Id="rId4" Type="http://schemas.openxmlformats.org/officeDocument/2006/relationships/webSettings" Target="webSettings.xml"/><Relationship Id="rId9" Type="http://schemas.openxmlformats.org/officeDocument/2006/relationships/hyperlink" Target="https://www.e-sfera.hr/dodatni-digitalni-sadrzaji/c985420d-3eab-4115-a818-538819f1471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1131</Words>
  <Characters>6448</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dc:creator>
  <cp:lastModifiedBy>korisnik</cp:lastModifiedBy>
  <cp:revision>7</cp:revision>
  <dcterms:created xsi:type="dcterms:W3CDTF">2021-05-24T22:32:00Z</dcterms:created>
  <dcterms:modified xsi:type="dcterms:W3CDTF">2021-06-28T10:07:00Z</dcterms:modified>
</cp:coreProperties>
</file>